
<file path=[Content_Types].xml><?xml version="1.0" encoding="utf-8"?>
<Types xmlns="http://schemas.openxmlformats.org/package/2006/content-types">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3D03F" w14:textId="485A17C3" w:rsidR="00AF7B4C" w:rsidRPr="007C6B8B" w:rsidRDefault="0043195B" w:rsidP="008B47CF">
      <w:pPr>
        <w:pStyle w:val="Title"/>
        <w:jc w:val="center"/>
        <w:rPr>
          <w:rFonts w:asciiTheme="minorHAnsi" w:hAnsiTheme="minorHAnsi" w:cs="Arial"/>
          <w:b/>
          <w:bCs/>
          <w:sz w:val="40"/>
          <w:szCs w:val="40"/>
        </w:rPr>
      </w:pPr>
      <w:r>
        <w:rPr>
          <w:rFonts w:asciiTheme="minorHAnsi" w:hAnsiTheme="minorHAnsi" w:cs="Arial"/>
          <w:b/>
          <w:bCs/>
          <w:noProof/>
          <w:sz w:val="40"/>
          <w:szCs w:val="40"/>
        </w:rPr>
        <w:drawing>
          <wp:inline distT="0" distB="0" distL="0" distR="0" wp14:anchorId="434E7EC3" wp14:editId="2A4F3C49">
            <wp:extent cx="1900590" cy="553349"/>
            <wp:effectExtent l="0" t="0" r="4445" b="0"/>
            <wp:docPr id="143078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86243" name="Picture 14307862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4321" cy="560258"/>
                    </a:xfrm>
                    <a:prstGeom prst="rect">
                      <a:avLst/>
                    </a:prstGeom>
                  </pic:spPr>
                </pic:pic>
              </a:graphicData>
            </a:graphic>
          </wp:inline>
        </w:drawing>
      </w:r>
    </w:p>
    <w:p w14:paraId="7CF5465D" w14:textId="77777777" w:rsidR="0043195B" w:rsidRDefault="0043195B" w:rsidP="007C6B8B">
      <w:pPr>
        <w:pStyle w:val="Title"/>
        <w:jc w:val="center"/>
        <w:rPr>
          <w:rFonts w:ascii="Arial" w:hAnsi="Arial" w:cs="Arial"/>
          <w:b/>
          <w:bCs/>
          <w:sz w:val="24"/>
          <w:szCs w:val="24"/>
        </w:rPr>
      </w:pPr>
    </w:p>
    <w:p w14:paraId="1514F172" w14:textId="41693A7B" w:rsidR="00EB3BAD" w:rsidRPr="0043195B" w:rsidRDefault="008B47CF" w:rsidP="007C6B8B">
      <w:pPr>
        <w:pStyle w:val="Title"/>
        <w:jc w:val="center"/>
        <w:rPr>
          <w:rFonts w:ascii="Arial" w:hAnsi="Arial" w:cs="Arial"/>
          <w:b/>
          <w:bCs/>
          <w:sz w:val="22"/>
          <w:szCs w:val="22"/>
        </w:rPr>
      </w:pPr>
      <w:r w:rsidRPr="0043195B">
        <w:rPr>
          <w:rFonts w:ascii="Arial" w:hAnsi="Arial" w:cs="Arial"/>
          <w:b/>
          <w:bCs/>
          <w:sz w:val="22"/>
          <w:szCs w:val="22"/>
        </w:rPr>
        <w:t xml:space="preserve">Meeting </w:t>
      </w:r>
      <w:r w:rsidR="00840BB8" w:rsidRPr="0043195B">
        <w:rPr>
          <w:rFonts w:ascii="Arial" w:hAnsi="Arial" w:cs="Arial"/>
          <w:b/>
          <w:bCs/>
          <w:sz w:val="22"/>
          <w:szCs w:val="22"/>
        </w:rPr>
        <w:t>Agenda</w:t>
      </w:r>
    </w:p>
    <w:p w14:paraId="2C59A4B1" w14:textId="478D6043" w:rsidR="008B47CF" w:rsidRPr="0043195B" w:rsidRDefault="008B47CF" w:rsidP="008A452E">
      <w:pPr>
        <w:pStyle w:val="Heading1"/>
        <w:rPr>
          <w:rFonts w:ascii="Arial" w:hAnsi="Arial" w:cs="Arial"/>
          <w:b/>
          <w:bCs/>
          <w:color w:val="auto"/>
          <w:sz w:val="22"/>
          <w:szCs w:val="22"/>
        </w:rPr>
      </w:pPr>
      <w:r w:rsidRPr="0043195B">
        <w:rPr>
          <w:rFonts w:ascii="Arial" w:hAnsi="Arial" w:cs="Arial"/>
          <w:b/>
          <w:bCs/>
          <w:color w:val="auto"/>
          <w:sz w:val="22"/>
          <w:szCs w:val="22"/>
        </w:rPr>
        <w:t>Meeting Information</w:t>
      </w:r>
    </w:p>
    <w:p w14:paraId="097475C4" w14:textId="6B2A71EE"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Department: </w:t>
      </w:r>
      <w:r w:rsidRPr="0043195B">
        <w:rPr>
          <w:rFonts w:ascii="Arial" w:hAnsi="Arial" w:cs="Arial"/>
          <w:sz w:val="22"/>
          <w:szCs w:val="22"/>
        </w:rPr>
        <w:t xml:space="preserve">Howard County Department of Community Resources &amp; Services, Office of </w:t>
      </w:r>
      <w:r w:rsidR="001310DC" w:rsidRPr="0043195B">
        <w:rPr>
          <w:rFonts w:ascii="Arial" w:hAnsi="Arial" w:cs="Arial"/>
          <w:sz w:val="22"/>
          <w:szCs w:val="22"/>
        </w:rPr>
        <w:t>Veterans and Military Families</w:t>
      </w:r>
    </w:p>
    <w:p w14:paraId="29787DD3" w14:textId="2EFC6080" w:rsidR="001310DC" w:rsidRPr="0043195B" w:rsidRDefault="009D3ECE" w:rsidP="001310DC">
      <w:pPr>
        <w:spacing w:after="0"/>
        <w:rPr>
          <w:rFonts w:ascii="Arial" w:hAnsi="Arial" w:cs="Arial"/>
          <w:b/>
          <w:bCs/>
          <w:sz w:val="22"/>
          <w:szCs w:val="22"/>
        </w:rPr>
      </w:pPr>
      <w:r w:rsidRPr="0043195B">
        <w:rPr>
          <w:rFonts w:ascii="Arial" w:hAnsi="Arial" w:cs="Arial"/>
          <w:b/>
          <w:bCs/>
          <w:sz w:val="22"/>
          <w:szCs w:val="22"/>
        </w:rPr>
        <w:t xml:space="preserve">Board: </w:t>
      </w:r>
      <w:r w:rsidR="001310DC" w:rsidRPr="0043195B">
        <w:rPr>
          <w:rFonts w:ascii="Arial" w:hAnsi="Arial" w:cs="Arial"/>
          <w:b/>
          <w:bCs/>
          <w:sz w:val="22"/>
          <w:szCs w:val="22"/>
        </w:rPr>
        <w:t>Paul Rivers, Chair</w:t>
      </w:r>
    </w:p>
    <w:p w14:paraId="6E605AB8" w14:textId="0BF33F49" w:rsidR="00D14135" w:rsidRPr="0043195B" w:rsidRDefault="00D14135" w:rsidP="001310DC">
      <w:pPr>
        <w:spacing w:after="0"/>
        <w:rPr>
          <w:rFonts w:ascii="Arial" w:hAnsi="Arial" w:cs="Arial"/>
          <w:b/>
          <w:bCs/>
          <w:sz w:val="22"/>
          <w:szCs w:val="22"/>
        </w:rPr>
      </w:pPr>
      <w:r w:rsidRPr="0043195B">
        <w:rPr>
          <w:rFonts w:ascii="Arial" w:hAnsi="Arial" w:cs="Arial"/>
          <w:b/>
          <w:bCs/>
          <w:sz w:val="22"/>
          <w:szCs w:val="22"/>
        </w:rPr>
        <w:t>Lorinzo Foxworth, Vice Chair</w:t>
      </w:r>
    </w:p>
    <w:p w14:paraId="17AAD5B7" w14:textId="48F9FAF2" w:rsidR="001310DC" w:rsidRPr="0043195B" w:rsidRDefault="00D14135" w:rsidP="001310DC">
      <w:pPr>
        <w:spacing w:after="0"/>
        <w:rPr>
          <w:rFonts w:ascii="Arial" w:hAnsi="Arial" w:cs="Arial"/>
          <w:b/>
          <w:bCs/>
          <w:sz w:val="22"/>
          <w:szCs w:val="22"/>
        </w:rPr>
      </w:pPr>
      <w:r w:rsidRPr="0043195B">
        <w:rPr>
          <w:rFonts w:ascii="Arial" w:hAnsi="Arial" w:cs="Arial"/>
          <w:b/>
          <w:bCs/>
          <w:sz w:val="22"/>
          <w:szCs w:val="22"/>
        </w:rPr>
        <w:t>Sean Keller</w:t>
      </w:r>
      <w:r w:rsidR="001310DC" w:rsidRPr="0043195B">
        <w:rPr>
          <w:rFonts w:ascii="Arial" w:hAnsi="Arial" w:cs="Arial"/>
          <w:b/>
          <w:bCs/>
          <w:sz w:val="22"/>
          <w:szCs w:val="22"/>
        </w:rPr>
        <w:t xml:space="preserve">, </w:t>
      </w:r>
      <w:r w:rsidRPr="0043195B">
        <w:rPr>
          <w:rFonts w:ascii="Arial" w:hAnsi="Arial" w:cs="Arial"/>
          <w:b/>
          <w:bCs/>
          <w:sz w:val="22"/>
          <w:szCs w:val="22"/>
        </w:rPr>
        <w:t xml:space="preserve">Immediate </w:t>
      </w:r>
      <w:r w:rsidR="001310DC" w:rsidRPr="0043195B">
        <w:rPr>
          <w:rFonts w:ascii="Arial" w:hAnsi="Arial" w:cs="Arial"/>
          <w:b/>
          <w:bCs/>
          <w:sz w:val="22"/>
          <w:szCs w:val="22"/>
        </w:rPr>
        <w:t>Past Chair</w:t>
      </w:r>
    </w:p>
    <w:p w14:paraId="0E7FD7AE" w14:textId="0FD58801"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Lisa Steptoe, Secretary</w:t>
      </w:r>
    </w:p>
    <w:p w14:paraId="62518FF5"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Lisa Terry, Administrator</w:t>
      </w:r>
      <w:r w:rsidRPr="0043195B">
        <w:rPr>
          <w:rFonts w:ascii="Arial" w:hAnsi="Arial" w:cs="Arial"/>
          <w:b/>
          <w:bCs/>
          <w:sz w:val="22"/>
          <w:szCs w:val="22"/>
        </w:rPr>
        <w:tab/>
      </w:r>
    </w:p>
    <w:p w14:paraId="5981E163" w14:textId="0DCF3C86"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Juan Valdez</w:t>
      </w:r>
    </w:p>
    <w:p w14:paraId="66B06F20" w14:textId="41CAD51A"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Paul Turlington</w:t>
      </w:r>
    </w:p>
    <w:p w14:paraId="3ECA2509"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Jai Salters</w:t>
      </w:r>
      <w:r w:rsidRPr="0043195B">
        <w:rPr>
          <w:rFonts w:ascii="Arial" w:hAnsi="Arial" w:cs="Arial"/>
          <w:b/>
          <w:bCs/>
          <w:sz w:val="22"/>
          <w:szCs w:val="22"/>
        </w:rPr>
        <w:tab/>
      </w:r>
    </w:p>
    <w:p w14:paraId="19A40880" w14:textId="1D5E1EA3"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Candance Willett</w:t>
      </w:r>
    </w:p>
    <w:p w14:paraId="31D90091"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Sean Thomas</w:t>
      </w:r>
      <w:r w:rsidRPr="0043195B">
        <w:rPr>
          <w:rFonts w:ascii="Arial" w:hAnsi="Arial" w:cs="Arial"/>
          <w:b/>
          <w:bCs/>
          <w:sz w:val="22"/>
          <w:szCs w:val="22"/>
        </w:rPr>
        <w:tab/>
      </w:r>
    </w:p>
    <w:p w14:paraId="44E6E33A" w14:textId="6BFBB198"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Liesele Wood</w:t>
      </w:r>
    </w:p>
    <w:p w14:paraId="6F0F7462" w14:textId="77777777" w:rsidR="001310DC" w:rsidRPr="0043195B" w:rsidRDefault="001310DC" w:rsidP="001310DC">
      <w:pPr>
        <w:spacing w:after="0"/>
        <w:rPr>
          <w:rFonts w:ascii="Arial" w:hAnsi="Arial" w:cs="Arial"/>
          <w:b/>
          <w:bCs/>
          <w:sz w:val="22"/>
          <w:szCs w:val="22"/>
        </w:rPr>
      </w:pPr>
      <w:r w:rsidRPr="0043195B">
        <w:rPr>
          <w:rFonts w:ascii="Arial" w:hAnsi="Arial" w:cs="Arial"/>
          <w:b/>
          <w:bCs/>
          <w:sz w:val="22"/>
          <w:szCs w:val="22"/>
        </w:rPr>
        <w:t>Xavier Bruce</w:t>
      </w:r>
      <w:r w:rsidRPr="0043195B">
        <w:rPr>
          <w:rFonts w:ascii="Arial" w:hAnsi="Arial" w:cs="Arial"/>
          <w:b/>
          <w:bCs/>
          <w:sz w:val="22"/>
          <w:szCs w:val="22"/>
        </w:rPr>
        <w:tab/>
      </w:r>
    </w:p>
    <w:p w14:paraId="53D68F68" w14:textId="6CF78753" w:rsidR="009D3ECE" w:rsidRPr="0043195B" w:rsidRDefault="001310DC" w:rsidP="001310DC">
      <w:pPr>
        <w:spacing w:after="0"/>
        <w:rPr>
          <w:rFonts w:ascii="Arial" w:hAnsi="Arial" w:cs="Arial"/>
          <w:b/>
          <w:bCs/>
          <w:sz w:val="22"/>
          <w:szCs w:val="22"/>
        </w:rPr>
      </w:pPr>
      <w:r w:rsidRPr="0043195B">
        <w:rPr>
          <w:rFonts w:ascii="Arial" w:hAnsi="Arial" w:cs="Arial"/>
          <w:b/>
          <w:bCs/>
          <w:sz w:val="22"/>
          <w:szCs w:val="22"/>
        </w:rPr>
        <w:t>Ricky Snell</w:t>
      </w:r>
    </w:p>
    <w:p w14:paraId="6C279111" w14:textId="3F5CDF1C" w:rsidR="00D14135" w:rsidRPr="0043195B" w:rsidRDefault="00D14135" w:rsidP="001310DC">
      <w:pPr>
        <w:spacing w:after="0"/>
        <w:rPr>
          <w:rFonts w:ascii="Arial" w:hAnsi="Arial" w:cs="Arial"/>
          <w:b/>
          <w:bCs/>
          <w:sz w:val="22"/>
          <w:szCs w:val="22"/>
        </w:rPr>
      </w:pPr>
      <w:r w:rsidRPr="0043195B">
        <w:rPr>
          <w:rFonts w:ascii="Arial" w:hAnsi="Arial" w:cs="Arial"/>
          <w:b/>
          <w:bCs/>
          <w:sz w:val="22"/>
          <w:szCs w:val="22"/>
        </w:rPr>
        <w:t>Omar Jones</w:t>
      </w:r>
    </w:p>
    <w:p w14:paraId="479CD6A5" w14:textId="77777777" w:rsidR="001310DC" w:rsidRPr="0043195B" w:rsidRDefault="001310DC" w:rsidP="001310DC">
      <w:pPr>
        <w:spacing w:after="0"/>
        <w:rPr>
          <w:rFonts w:ascii="Arial" w:hAnsi="Arial" w:cs="Arial"/>
          <w:b/>
          <w:bCs/>
          <w:sz w:val="22"/>
          <w:szCs w:val="22"/>
        </w:rPr>
      </w:pPr>
    </w:p>
    <w:p w14:paraId="69487341" w14:textId="6E119FBD"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Date: </w:t>
      </w:r>
      <w:r w:rsidR="00D14135" w:rsidRPr="0043195B">
        <w:rPr>
          <w:rFonts w:ascii="Arial" w:hAnsi="Arial" w:cs="Arial"/>
          <w:b/>
          <w:bCs/>
          <w:sz w:val="22"/>
          <w:szCs w:val="22"/>
        </w:rPr>
        <w:t xml:space="preserve">Thursday, </w:t>
      </w:r>
      <w:r w:rsidR="009F34B9" w:rsidRPr="0043195B">
        <w:rPr>
          <w:rFonts w:ascii="Arial" w:hAnsi="Arial" w:cs="Arial"/>
          <w:b/>
          <w:bCs/>
          <w:sz w:val="22"/>
          <w:szCs w:val="22"/>
        </w:rPr>
        <w:t>October 1</w:t>
      </w:r>
    </w:p>
    <w:p w14:paraId="1B7A62BA" w14:textId="270939E7"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Time: </w:t>
      </w:r>
      <w:r w:rsidR="001310DC" w:rsidRPr="0043195B">
        <w:rPr>
          <w:rFonts w:ascii="Arial" w:hAnsi="Arial" w:cs="Arial"/>
          <w:b/>
          <w:bCs/>
          <w:sz w:val="22"/>
          <w:szCs w:val="22"/>
        </w:rPr>
        <w:t>7-8:</w:t>
      </w:r>
      <w:r w:rsidR="009F34B9" w:rsidRPr="0043195B">
        <w:rPr>
          <w:rFonts w:ascii="Arial" w:hAnsi="Arial" w:cs="Arial"/>
          <w:b/>
          <w:bCs/>
          <w:sz w:val="22"/>
          <w:szCs w:val="22"/>
        </w:rPr>
        <w:t>3</w:t>
      </w:r>
      <w:r w:rsidR="001310DC" w:rsidRPr="0043195B">
        <w:rPr>
          <w:rFonts w:ascii="Arial" w:hAnsi="Arial" w:cs="Arial"/>
          <w:b/>
          <w:bCs/>
          <w:sz w:val="22"/>
          <w:szCs w:val="22"/>
        </w:rPr>
        <w:t>0 p.m.</w:t>
      </w:r>
    </w:p>
    <w:p w14:paraId="412A3271" w14:textId="6FF4BC44" w:rsidR="009D3ECE" w:rsidRPr="0043195B" w:rsidRDefault="009D3ECE" w:rsidP="009D3ECE">
      <w:pPr>
        <w:rPr>
          <w:rFonts w:ascii="Arial" w:hAnsi="Arial" w:cs="Arial"/>
          <w:b/>
          <w:bCs/>
          <w:sz w:val="22"/>
          <w:szCs w:val="22"/>
        </w:rPr>
      </w:pPr>
      <w:r w:rsidRPr="0043195B">
        <w:rPr>
          <w:rFonts w:ascii="Arial" w:hAnsi="Arial" w:cs="Arial"/>
          <w:b/>
          <w:bCs/>
          <w:sz w:val="22"/>
          <w:szCs w:val="22"/>
        </w:rPr>
        <w:t xml:space="preserve">Meeting Location: </w:t>
      </w:r>
      <w:r w:rsidR="0016688D" w:rsidRPr="0043195B">
        <w:rPr>
          <w:rFonts w:ascii="Arial" w:hAnsi="Arial" w:cs="Arial"/>
          <w:sz w:val="22"/>
          <w:szCs w:val="22"/>
        </w:rPr>
        <w:t>Hybrid</w:t>
      </w:r>
      <w:r w:rsidR="00157670" w:rsidRPr="0043195B">
        <w:rPr>
          <w:rFonts w:ascii="Arial" w:hAnsi="Arial" w:cs="Arial"/>
          <w:sz w:val="22"/>
          <w:szCs w:val="22"/>
        </w:rPr>
        <w:t>, 9830 Patuxent Woods Drive, Columbia</w:t>
      </w:r>
      <w:r w:rsidR="00657F0B" w:rsidRPr="0043195B">
        <w:rPr>
          <w:rFonts w:ascii="Arial" w:hAnsi="Arial" w:cs="Arial"/>
          <w:sz w:val="22"/>
          <w:szCs w:val="22"/>
        </w:rPr>
        <w:t>, MD</w:t>
      </w:r>
    </w:p>
    <w:p w14:paraId="2162CEB4" w14:textId="77777777" w:rsidR="00DD538A" w:rsidRPr="0043195B" w:rsidRDefault="009D3ECE" w:rsidP="00DD538A">
      <w:pPr>
        <w:rPr>
          <w:rFonts w:ascii="Arial" w:hAnsi="Arial" w:cs="Arial"/>
          <w:b/>
          <w:bCs/>
          <w:color w:val="242424"/>
          <w:sz w:val="22"/>
          <w:szCs w:val="22"/>
        </w:rPr>
      </w:pPr>
      <w:r w:rsidRPr="0043195B">
        <w:rPr>
          <w:rFonts w:ascii="Arial" w:hAnsi="Arial" w:cs="Arial"/>
          <w:b/>
          <w:bCs/>
          <w:sz w:val="22"/>
          <w:szCs w:val="22"/>
        </w:rPr>
        <w:t xml:space="preserve">Virtual Access Link (if applicable): </w:t>
      </w:r>
      <w:r w:rsidR="00DD538A" w:rsidRPr="0043195B">
        <w:rPr>
          <w:rFonts w:ascii="Arial" w:hAnsi="Arial" w:cs="Arial"/>
          <w:b/>
          <w:bCs/>
          <w:color w:val="242424"/>
          <w:sz w:val="22"/>
          <w:szCs w:val="22"/>
        </w:rPr>
        <w:t xml:space="preserve">Microsoft Teams meeting </w:t>
      </w:r>
    </w:p>
    <w:p w14:paraId="66A0A362" w14:textId="77777777" w:rsidR="00DD538A" w:rsidRPr="0043195B" w:rsidRDefault="00DD538A" w:rsidP="00DD538A">
      <w:pPr>
        <w:rPr>
          <w:rFonts w:ascii="Arial" w:hAnsi="Arial" w:cs="Arial"/>
          <w:b/>
          <w:bCs/>
          <w:color w:val="242424"/>
          <w:sz w:val="22"/>
          <w:szCs w:val="22"/>
        </w:rPr>
      </w:pPr>
      <w:r w:rsidRPr="0043195B">
        <w:rPr>
          <w:rFonts w:ascii="Arial" w:hAnsi="Arial" w:cs="Arial"/>
          <w:b/>
          <w:bCs/>
          <w:color w:val="242424"/>
          <w:sz w:val="22"/>
          <w:szCs w:val="22"/>
        </w:rPr>
        <w:t xml:space="preserve">Join: https://teams.microsoft.com/meet/24584100685163?p=JcOaMmIYPZryossHUH </w:t>
      </w:r>
    </w:p>
    <w:p w14:paraId="3BA8D832" w14:textId="77777777" w:rsidR="00DD538A" w:rsidRPr="0043195B" w:rsidRDefault="00DD538A" w:rsidP="00DD538A">
      <w:pPr>
        <w:rPr>
          <w:rFonts w:ascii="Arial" w:hAnsi="Arial" w:cs="Arial"/>
          <w:b/>
          <w:bCs/>
          <w:color w:val="242424"/>
          <w:sz w:val="22"/>
          <w:szCs w:val="22"/>
        </w:rPr>
      </w:pPr>
      <w:r w:rsidRPr="0043195B">
        <w:rPr>
          <w:rFonts w:ascii="Arial" w:hAnsi="Arial" w:cs="Arial"/>
          <w:b/>
          <w:bCs/>
          <w:color w:val="242424"/>
          <w:sz w:val="22"/>
          <w:szCs w:val="22"/>
        </w:rPr>
        <w:t xml:space="preserve">Meeting ID: 245 841 006 851 63 </w:t>
      </w:r>
    </w:p>
    <w:p w14:paraId="577AB7BA" w14:textId="77777777" w:rsidR="00DD538A" w:rsidRPr="0043195B" w:rsidRDefault="00DD538A" w:rsidP="00DD538A">
      <w:pPr>
        <w:rPr>
          <w:rFonts w:ascii="Arial" w:hAnsi="Arial" w:cs="Arial"/>
          <w:b/>
          <w:bCs/>
          <w:color w:val="242424"/>
          <w:sz w:val="22"/>
          <w:szCs w:val="22"/>
        </w:rPr>
      </w:pPr>
      <w:r w:rsidRPr="0043195B">
        <w:rPr>
          <w:rFonts w:ascii="Arial" w:hAnsi="Arial" w:cs="Arial"/>
          <w:b/>
          <w:bCs/>
          <w:color w:val="242424"/>
          <w:sz w:val="22"/>
          <w:szCs w:val="22"/>
        </w:rPr>
        <w:t xml:space="preserve">Passcode: sw6FY2FY </w:t>
      </w:r>
    </w:p>
    <w:p w14:paraId="6730BFC8" w14:textId="19E731F0" w:rsidR="00AE3765" w:rsidRPr="0043195B" w:rsidRDefault="00DD538A" w:rsidP="00DD538A">
      <w:pPr>
        <w:rPr>
          <w:rFonts w:ascii="Arial" w:eastAsia="Times New Roman" w:hAnsi="Arial" w:cs="Arial"/>
          <w:color w:val="242424"/>
          <w:sz w:val="22"/>
          <w:szCs w:val="22"/>
        </w:rPr>
      </w:pPr>
      <w:r w:rsidRPr="0043195B">
        <w:rPr>
          <w:rFonts w:ascii="Arial" w:hAnsi="Arial" w:cs="Arial"/>
          <w:b/>
          <w:bCs/>
          <w:color w:val="242424"/>
          <w:sz w:val="22"/>
          <w:szCs w:val="22"/>
        </w:rPr>
        <w:t>________________________________________</w:t>
      </w:r>
      <w:r w:rsidR="00EA2075" w:rsidRPr="0043195B">
        <w:rPr>
          <w:rFonts w:ascii="Arial" w:eastAsia="Times New Roman" w:hAnsi="Arial" w:cs="Arial"/>
          <w:noProof/>
          <w:color w:val="242424"/>
          <w:sz w:val="22"/>
          <w:szCs w:val="22"/>
        </w:rPr>
        <w:pict w14:anchorId="00C4D6DF">
          <v:rect id="_x0000_i1025" alt="" style="width:468pt;height:.75pt;mso-width-percent:0;mso-height-percent:0;mso-width-percent:0;mso-height-percent:0" o:hralign="center" o:hrstd="t" o:hr="t" fillcolor="#a0a0a0" stroked="f"/>
        </w:pict>
      </w:r>
    </w:p>
    <w:p w14:paraId="64F10AB4" w14:textId="543A4E72" w:rsidR="008A452E" w:rsidRPr="0043195B" w:rsidRDefault="008A452E" w:rsidP="00AE3765">
      <w:pPr>
        <w:rPr>
          <w:rFonts w:ascii="Arial" w:hAnsi="Arial" w:cs="Arial"/>
          <w:b/>
          <w:bCs/>
          <w:sz w:val="22"/>
          <w:szCs w:val="22"/>
        </w:rPr>
      </w:pPr>
      <w:r w:rsidRPr="0043195B">
        <w:rPr>
          <w:rFonts w:ascii="Arial" w:hAnsi="Arial" w:cs="Arial"/>
          <w:b/>
          <w:bCs/>
          <w:sz w:val="22"/>
          <w:szCs w:val="22"/>
        </w:rPr>
        <w:t>Open Meetings Act and Recording Statements</w:t>
      </w:r>
    </w:p>
    <w:p w14:paraId="0181761D" w14:textId="1E84FB3A" w:rsidR="00845707" w:rsidRPr="0043195B" w:rsidRDefault="009F5BD7" w:rsidP="008B47CF">
      <w:pPr>
        <w:rPr>
          <w:rFonts w:ascii="Arial" w:hAnsi="Arial" w:cs="Arial"/>
          <w:sz w:val="22"/>
          <w:szCs w:val="22"/>
        </w:rPr>
      </w:pPr>
      <w:r w:rsidRPr="0043195B">
        <w:rPr>
          <w:rFonts w:ascii="Arial" w:hAnsi="Arial" w:cs="Arial"/>
          <w:sz w:val="22"/>
          <w:szCs w:val="22"/>
        </w:rPr>
        <w:t xml:space="preserve">Pursuant to the Maryland Open Meetings Act, this meeting is open to the public. This meeting is being recorded to ensure transparency and to maintain an accurate record of proceedings. AI </w:t>
      </w:r>
      <w:proofErr w:type="gramStart"/>
      <w:r w:rsidRPr="0043195B">
        <w:rPr>
          <w:rFonts w:ascii="Arial" w:hAnsi="Arial" w:cs="Arial"/>
          <w:sz w:val="22"/>
          <w:szCs w:val="22"/>
        </w:rPr>
        <w:t>bots</w:t>
      </w:r>
      <w:proofErr w:type="gramEnd"/>
      <w:r w:rsidRPr="0043195B">
        <w:rPr>
          <w:rFonts w:ascii="Arial" w:hAnsi="Arial" w:cs="Arial"/>
          <w:sz w:val="22"/>
          <w:szCs w:val="22"/>
        </w:rPr>
        <w:t xml:space="preserve"> and note-taking devices are not permitted and will be removed. Members of the public will be provided with an opportunity to speak during the designated public comment period and are otherwise present as observers.</w:t>
      </w:r>
    </w:p>
    <w:p w14:paraId="52B5AE16" w14:textId="77777777" w:rsidR="009F5BD7" w:rsidRPr="0043195B" w:rsidRDefault="009F5BD7" w:rsidP="008A452E">
      <w:pPr>
        <w:pStyle w:val="Heading1"/>
        <w:rPr>
          <w:rFonts w:ascii="Arial" w:hAnsi="Arial" w:cs="Arial"/>
          <w:b/>
          <w:bCs/>
          <w:color w:val="auto"/>
          <w:sz w:val="22"/>
          <w:szCs w:val="22"/>
        </w:rPr>
      </w:pPr>
      <w:r w:rsidRPr="0043195B">
        <w:rPr>
          <w:rFonts w:ascii="Arial" w:hAnsi="Arial" w:cs="Arial"/>
          <w:b/>
          <w:bCs/>
          <w:color w:val="auto"/>
          <w:sz w:val="22"/>
          <w:szCs w:val="22"/>
        </w:rPr>
        <w:t>Accessibility Statement</w:t>
      </w:r>
    </w:p>
    <w:p w14:paraId="1EE46726" w14:textId="35277041" w:rsidR="009F5BD7" w:rsidRPr="0043195B" w:rsidRDefault="009F5BD7" w:rsidP="009F5BD7">
      <w:pPr>
        <w:rPr>
          <w:rFonts w:ascii="Arial" w:hAnsi="Arial" w:cs="Arial"/>
          <w:sz w:val="22"/>
          <w:szCs w:val="22"/>
        </w:rPr>
      </w:pPr>
      <w:r w:rsidRPr="0043195B">
        <w:rPr>
          <w:rFonts w:ascii="Arial" w:hAnsi="Arial" w:cs="Arial"/>
          <w:sz w:val="22"/>
          <w:szCs w:val="22"/>
        </w:rPr>
        <w:t xml:space="preserve">This meeting is accessible to individuals with disabilities. Reasonable </w:t>
      </w:r>
      <w:proofErr w:type="gramStart"/>
      <w:r w:rsidR="001310DC" w:rsidRPr="0043195B">
        <w:rPr>
          <w:rFonts w:ascii="Arial" w:hAnsi="Arial" w:cs="Arial"/>
          <w:sz w:val="22"/>
          <w:szCs w:val="22"/>
        </w:rPr>
        <w:t>accommodations</w:t>
      </w:r>
      <w:proofErr w:type="gramEnd"/>
      <w:r w:rsidRPr="0043195B">
        <w:rPr>
          <w:rFonts w:ascii="Arial" w:hAnsi="Arial" w:cs="Arial"/>
          <w:sz w:val="22"/>
          <w:szCs w:val="22"/>
        </w:rPr>
        <w:t xml:space="preserve"> such as sign language interpretation, assistive listening devices, or alternative formats are available upon request. Contact the meeting coordinator at least 48 hours before the meeting.</w:t>
      </w:r>
    </w:p>
    <w:p w14:paraId="3D706252" w14:textId="5E1841AA" w:rsidR="00AF7B4C" w:rsidRPr="0043195B" w:rsidRDefault="00AF7B4C" w:rsidP="008A452E">
      <w:pPr>
        <w:pStyle w:val="Heading1"/>
        <w:rPr>
          <w:rFonts w:ascii="Arial" w:hAnsi="Arial" w:cs="Arial"/>
          <w:b/>
          <w:bCs/>
          <w:color w:val="auto"/>
          <w:sz w:val="22"/>
          <w:szCs w:val="22"/>
        </w:rPr>
      </w:pPr>
      <w:r w:rsidRPr="0043195B">
        <w:rPr>
          <w:rFonts w:ascii="Arial" w:hAnsi="Arial" w:cs="Arial"/>
          <w:b/>
          <w:bCs/>
          <w:color w:val="auto"/>
          <w:sz w:val="22"/>
          <w:szCs w:val="22"/>
        </w:rPr>
        <w:t xml:space="preserve">Meeting </w:t>
      </w:r>
      <w:r w:rsidR="00840BB8" w:rsidRPr="0043195B">
        <w:rPr>
          <w:rFonts w:ascii="Arial" w:hAnsi="Arial" w:cs="Arial"/>
          <w:b/>
          <w:bCs/>
          <w:color w:val="auto"/>
          <w:sz w:val="22"/>
          <w:szCs w:val="22"/>
        </w:rPr>
        <w:t>Agenda</w:t>
      </w:r>
    </w:p>
    <w:p w14:paraId="13901D84" w14:textId="77777777" w:rsidR="00AF7B4C" w:rsidRPr="0043195B" w:rsidRDefault="00AF7B4C" w:rsidP="00AF7B4C">
      <w:pPr>
        <w:pStyle w:val="ListParagraph"/>
        <w:numPr>
          <w:ilvl w:val="0"/>
          <w:numId w:val="1"/>
        </w:numPr>
        <w:spacing w:after="20" w:line="240" w:lineRule="auto"/>
        <w:contextualSpacing w:val="0"/>
        <w:rPr>
          <w:rFonts w:ascii="Arial" w:eastAsia="Arial" w:hAnsi="Arial" w:cs="Arial"/>
          <w:b/>
          <w:bCs/>
          <w:sz w:val="22"/>
          <w:szCs w:val="22"/>
        </w:rPr>
      </w:pPr>
      <w:r w:rsidRPr="0043195B">
        <w:rPr>
          <w:rFonts w:ascii="Arial" w:eastAsia="Arial" w:hAnsi="Arial" w:cs="Arial"/>
          <w:b/>
          <w:bCs/>
          <w:sz w:val="22"/>
          <w:szCs w:val="22"/>
        </w:rPr>
        <w:t xml:space="preserve">Welcome and Introductions </w:t>
      </w:r>
    </w:p>
    <w:p w14:paraId="1AC90F72" w14:textId="77777777" w:rsidR="00AF7B4C" w:rsidRPr="0043195B" w:rsidRDefault="00AF7B4C" w:rsidP="00AF7B4C">
      <w:pPr>
        <w:pStyle w:val="ListParagraph"/>
        <w:numPr>
          <w:ilvl w:val="1"/>
          <w:numId w:val="2"/>
        </w:numPr>
        <w:spacing w:after="20" w:line="240" w:lineRule="auto"/>
        <w:rPr>
          <w:rFonts w:ascii="Arial" w:eastAsia="Arial" w:hAnsi="Arial" w:cs="Arial"/>
          <w:sz w:val="22"/>
          <w:szCs w:val="22"/>
        </w:rPr>
      </w:pPr>
      <w:r w:rsidRPr="0043195B">
        <w:rPr>
          <w:rFonts w:ascii="Arial" w:eastAsia="Arial" w:hAnsi="Arial" w:cs="Arial"/>
          <w:sz w:val="22"/>
          <w:szCs w:val="22"/>
        </w:rPr>
        <w:t>Welcome and Roll Call</w:t>
      </w:r>
    </w:p>
    <w:p w14:paraId="6738ACE2" w14:textId="77777777" w:rsidR="001310DC" w:rsidRPr="0043195B" w:rsidRDefault="001310DC" w:rsidP="001310DC">
      <w:pPr>
        <w:pStyle w:val="ListParagraph"/>
        <w:numPr>
          <w:ilvl w:val="1"/>
          <w:numId w:val="2"/>
        </w:numPr>
        <w:rPr>
          <w:rFonts w:ascii="Arial" w:eastAsia="Arial" w:hAnsi="Arial" w:cs="Arial"/>
          <w:sz w:val="22"/>
          <w:szCs w:val="22"/>
        </w:rPr>
      </w:pPr>
      <w:r w:rsidRPr="0043195B">
        <w:rPr>
          <w:rFonts w:ascii="Arial" w:eastAsia="Arial" w:hAnsi="Arial" w:cs="Arial"/>
          <w:sz w:val="22"/>
          <w:szCs w:val="22"/>
        </w:rPr>
        <w:t>Pledge of Allegiance (Commission Vice Chair)</w:t>
      </w:r>
    </w:p>
    <w:p w14:paraId="6C852B8E" w14:textId="77777777" w:rsidR="001310DC" w:rsidRPr="0043195B" w:rsidRDefault="001310DC" w:rsidP="001310DC">
      <w:pPr>
        <w:pStyle w:val="ListParagraph"/>
        <w:spacing w:after="20" w:line="240" w:lineRule="auto"/>
        <w:ind w:left="1440"/>
        <w:rPr>
          <w:rFonts w:ascii="Arial" w:eastAsia="Arial" w:hAnsi="Arial" w:cs="Arial"/>
          <w:sz w:val="22"/>
          <w:szCs w:val="22"/>
        </w:rPr>
      </w:pPr>
    </w:p>
    <w:p w14:paraId="761E6D14" w14:textId="24C458D6" w:rsidR="001310DC" w:rsidRPr="0043195B" w:rsidRDefault="001310DC" w:rsidP="001310DC">
      <w:pPr>
        <w:pStyle w:val="Body"/>
        <w:numPr>
          <w:ilvl w:val="0"/>
          <w:numId w:val="1"/>
        </w:numPr>
        <w:rPr>
          <w:rFonts w:ascii="Arial" w:hAnsi="Arial" w:cs="Arial"/>
          <w:b/>
          <w:bCs/>
          <w:sz w:val="22"/>
          <w:szCs w:val="22"/>
        </w:rPr>
      </w:pPr>
      <w:r w:rsidRPr="0043195B">
        <w:rPr>
          <w:rFonts w:ascii="Arial" w:hAnsi="Arial" w:cs="Arial"/>
          <w:b/>
          <w:bCs/>
          <w:sz w:val="22"/>
          <w:szCs w:val="22"/>
        </w:rPr>
        <w:t xml:space="preserve">Consideration of </w:t>
      </w:r>
      <w:r w:rsidR="00DD538A" w:rsidRPr="0043195B">
        <w:rPr>
          <w:rFonts w:ascii="Arial" w:hAnsi="Arial" w:cs="Arial"/>
          <w:b/>
          <w:bCs/>
          <w:sz w:val="22"/>
          <w:szCs w:val="22"/>
        </w:rPr>
        <w:t xml:space="preserve">September </w:t>
      </w:r>
      <w:r w:rsidRPr="0043195B">
        <w:rPr>
          <w:rFonts w:ascii="Arial" w:hAnsi="Arial" w:cs="Arial"/>
          <w:b/>
          <w:bCs/>
          <w:sz w:val="22"/>
          <w:szCs w:val="22"/>
        </w:rPr>
        <w:t>2026 Minutes (Secretary)</w:t>
      </w:r>
    </w:p>
    <w:p w14:paraId="0C6F0B2C" w14:textId="1E8165EB" w:rsidR="00AF7B4C" w:rsidRPr="0043195B" w:rsidRDefault="00AF7B4C" w:rsidP="001310DC">
      <w:pPr>
        <w:pStyle w:val="ListParagraph"/>
        <w:spacing w:after="20" w:line="240" w:lineRule="auto"/>
        <w:ind w:left="1440"/>
        <w:rPr>
          <w:rFonts w:ascii="Arial" w:eastAsia="Arial" w:hAnsi="Arial" w:cs="Arial"/>
          <w:b/>
          <w:bCs/>
          <w:sz w:val="22"/>
          <w:szCs w:val="22"/>
        </w:rPr>
      </w:pPr>
    </w:p>
    <w:p w14:paraId="092F38E5" w14:textId="20F7E0CA" w:rsidR="001310DC" w:rsidRPr="0043195B" w:rsidRDefault="001310DC" w:rsidP="001310D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Opening Comments by Chair and Introduction of Special</w:t>
      </w:r>
      <w:r w:rsidR="00977687" w:rsidRPr="0043195B">
        <w:rPr>
          <w:rFonts w:ascii="Arial" w:eastAsia="Arial" w:hAnsi="Arial" w:cs="Arial"/>
          <w:b/>
          <w:bCs/>
          <w:sz w:val="22"/>
          <w:szCs w:val="22"/>
        </w:rPr>
        <w:t xml:space="preserve"> G</w:t>
      </w:r>
      <w:r w:rsidRPr="0043195B">
        <w:rPr>
          <w:rFonts w:ascii="Arial" w:eastAsia="Arial" w:hAnsi="Arial" w:cs="Arial"/>
          <w:b/>
          <w:bCs/>
          <w:sz w:val="22"/>
          <w:szCs w:val="22"/>
        </w:rPr>
        <w:t>uests</w:t>
      </w:r>
    </w:p>
    <w:p w14:paraId="78CEF1EF" w14:textId="364A0A68" w:rsidR="008F4215" w:rsidRPr="0043195B" w:rsidRDefault="00052C2F" w:rsidP="00052C2F">
      <w:pPr>
        <w:pStyle w:val="ListParagraph"/>
        <w:numPr>
          <w:ilvl w:val="0"/>
          <w:numId w:val="13"/>
        </w:numPr>
        <w:spacing w:after="20" w:line="240" w:lineRule="auto"/>
        <w:rPr>
          <w:rFonts w:ascii="Arial" w:eastAsia="Arial" w:hAnsi="Arial" w:cs="Arial"/>
          <w:sz w:val="22"/>
          <w:szCs w:val="22"/>
        </w:rPr>
      </w:pPr>
      <w:r w:rsidRPr="0043195B">
        <w:rPr>
          <w:rFonts w:ascii="Arial" w:eastAsia="Arial" w:hAnsi="Arial" w:cs="Arial"/>
          <w:sz w:val="22"/>
          <w:szCs w:val="22"/>
        </w:rPr>
        <w:t>Discussion of committees</w:t>
      </w:r>
    </w:p>
    <w:p w14:paraId="693DD78C" w14:textId="7486F3E7" w:rsidR="00052C2F" w:rsidRPr="0043195B" w:rsidRDefault="00931A87" w:rsidP="00052C2F">
      <w:pPr>
        <w:pStyle w:val="ListParagraph"/>
        <w:numPr>
          <w:ilvl w:val="0"/>
          <w:numId w:val="13"/>
        </w:numPr>
        <w:spacing w:after="20" w:line="240" w:lineRule="auto"/>
        <w:rPr>
          <w:rFonts w:ascii="Arial" w:eastAsia="Arial" w:hAnsi="Arial" w:cs="Arial"/>
          <w:sz w:val="22"/>
          <w:szCs w:val="22"/>
        </w:rPr>
      </w:pPr>
      <w:r w:rsidRPr="0043195B">
        <w:rPr>
          <w:rFonts w:ascii="Arial" w:eastAsia="Arial" w:hAnsi="Arial" w:cs="Arial"/>
          <w:sz w:val="22"/>
          <w:szCs w:val="22"/>
        </w:rPr>
        <w:t>Review of priorities and n</w:t>
      </w:r>
      <w:r w:rsidR="00052C2F" w:rsidRPr="0043195B">
        <w:rPr>
          <w:rFonts w:ascii="Arial" w:eastAsia="Arial" w:hAnsi="Arial" w:cs="Arial"/>
          <w:sz w:val="22"/>
          <w:szCs w:val="22"/>
        </w:rPr>
        <w:t>ew initiatives</w:t>
      </w:r>
      <w:r w:rsidRPr="0043195B">
        <w:rPr>
          <w:rFonts w:ascii="Arial" w:eastAsia="Arial" w:hAnsi="Arial" w:cs="Arial"/>
          <w:sz w:val="22"/>
          <w:szCs w:val="22"/>
        </w:rPr>
        <w:t xml:space="preserve"> commission wants to support</w:t>
      </w:r>
      <w:r w:rsidR="00C13EDF" w:rsidRPr="0043195B">
        <w:rPr>
          <w:rFonts w:ascii="Arial" w:eastAsia="Arial" w:hAnsi="Arial" w:cs="Arial"/>
          <w:sz w:val="22"/>
          <w:szCs w:val="22"/>
        </w:rPr>
        <w:t xml:space="preserve">. </w:t>
      </w:r>
      <w:hyperlink r:id="rId12" w:history="1">
        <w:r w:rsidR="00C13EDF" w:rsidRPr="0043195B">
          <w:rPr>
            <w:rStyle w:val="Hyperlink"/>
            <w:rFonts w:ascii="Arial" w:eastAsia="Arial" w:hAnsi="Arial" w:cs="Arial"/>
            <w:sz w:val="22"/>
            <w:szCs w:val="22"/>
          </w:rPr>
          <w:t>Annual Report 2025</w:t>
        </w:r>
      </w:hyperlink>
    </w:p>
    <w:p w14:paraId="52EAFFD3" w14:textId="77777777" w:rsidR="00977687" w:rsidRPr="0043195B" w:rsidRDefault="00977687" w:rsidP="00977687">
      <w:pPr>
        <w:pStyle w:val="ListParagraph"/>
        <w:rPr>
          <w:rFonts w:ascii="Arial" w:eastAsia="Arial" w:hAnsi="Arial" w:cs="Arial"/>
          <w:b/>
          <w:bCs/>
          <w:sz w:val="22"/>
          <w:szCs w:val="22"/>
        </w:rPr>
      </w:pPr>
    </w:p>
    <w:p w14:paraId="1356DA2B" w14:textId="2FC94692" w:rsidR="00977687" w:rsidRPr="0043195B" w:rsidRDefault="00977687" w:rsidP="00977687">
      <w:pPr>
        <w:pStyle w:val="ListParagraph"/>
        <w:numPr>
          <w:ilvl w:val="0"/>
          <w:numId w:val="1"/>
        </w:numPr>
        <w:rPr>
          <w:rFonts w:ascii="Arial" w:eastAsia="Arial" w:hAnsi="Arial" w:cs="Arial"/>
          <w:b/>
          <w:bCs/>
          <w:sz w:val="22"/>
          <w:szCs w:val="22"/>
        </w:rPr>
      </w:pPr>
      <w:r w:rsidRPr="0043195B">
        <w:rPr>
          <w:rFonts w:ascii="Arial" w:eastAsia="Arial" w:hAnsi="Arial" w:cs="Arial"/>
          <w:b/>
          <w:bCs/>
          <w:sz w:val="22"/>
          <w:szCs w:val="22"/>
        </w:rPr>
        <w:t>Special Presentations</w:t>
      </w:r>
    </w:p>
    <w:p w14:paraId="0FA69A3E" w14:textId="7B039EC4" w:rsidR="00DD538A" w:rsidRPr="0043195B" w:rsidRDefault="00D90E66" w:rsidP="00DD538A">
      <w:pPr>
        <w:pStyle w:val="ListParagraph"/>
        <w:numPr>
          <w:ilvl w:val="1"/>
          <w:numId w:val="1"/>
        </w:numPr>
        <w:rPr>
          <w:rFonts w:ascii="Arial" w:eastAsia="Arial" w:hAnsi="Arial" w:cs="Arial"/>
          <w:sz w:val="22"/>
          <w:szCs w:val="22"/>
        </w:rPr>
      </w:pPr>
      <w:proofErr w:type="spellStart"/>
      <w:r w:rsidRPr="0043195B">
        <w:rPr>
          <w:rFonts w:ascii="Arial" w:eastAsia="Arial" w:hAnsi="Arial" w:cs="Arial"/>
          <w:sz w:val="22"/>
          <w:szCs w:val="22"/>
        </w:rPr>
        <w:t>NeighborRide</w:t>
      </w:r>
      <w:proofErr w:type="spellEnd"/>
      <w:r w:rsidRPr="0043195B">
        <w:rPr>
          <w:rFonts w:ascii="Arial" w:eastAsia="Arial" w:hAnsi="Arial" w:cs="Arial"/>
          <w:sz w:val="22"/>
          <w:szCs w:val="22"/>
        </w:rPr>
        <w:t xml:space="preserve"> Driving Our Heroes – Andrea Bufka</w:t>
      </w:r>
    </w:p>
    <w:p w14:paraId="1DA69EED" w14:textId="77777777" w:rsidR="00977687" w:rsidRPr="0043195B" w:rsidRDefault="00977687" w:rsidP="00977687">
      <w:pPr>
        <w:pStyle w:val="ListParagraph"/>
        <w:rPr>
          <w:rFonts w:ascii="Arial" w:eastAsia="Arial" w:hAnsi="Arial" w:cs="Arial"/>
          <w:b/>
          <w:bCs/>
          <w:sz w:val="22"/>
          <w:szCs w:val="22"/>
        </w:rPr>
      </w:pPr>
    </w:p>
    <w:p w14:paraId="005DD7A2" w14:textId="7BB194C8" w:rsidR="00977687" w:rsidRPr="0043195B" w:rsidRDefault="00977687" w:rsidP="00977687">
      <w:pPr>
        <w:pStyle w:val="ListParagraph"/>
        <w:numPr>
          <w:ilvl w:val="0"/>
          <w:numId w:val="1"/>
        </w:numPr>
        <w:rPr>
          <w:rFonts w:ascii="Arial" w:eastAsia="Arial" w:hAnsi="Arial" w:cs="Arial"/>
          <w:b/>
          <w:bCs/>
          <w:sz w:val="22"/>
          <w:szCs w:val="22"/>
        </w:rPr>
      </w:pPr>
      <w:r w:rsidRPr="0043195B">
        <w:rPr>
          <w:rFonts w:ascii="Arial" w:eastAsia="Arial" w:hAnsi="Arial" w:cs="Arial"/>
          <w:b/>
          <w:bCs/>
          <w:sz w:val="22"/>
          <w:szCs w:val="22"/>
        </w:rPr>
        <w:t>Recurring Reports</w:t>
      </w:r>
    </w:p>
    <w:p w14:paraId="4D073959" w14:textId="77777777" w:rsidR="00977687" w:rsidRPr="0043195B" w:rsidRDefault="00977687" w:rsidP="00977687">
      <w:pPr>
        <w:pStyle w:val="ListParagraph"/>
        <w:numPr>
          <w:ilvl w:val="0"/>
          <w:numId w:val="8"/>
        </w:numPr>
        <w:rPr>
          <w:rFonts w:ascii="Arial" w:eastAsia="Arial" w:hAnsi="Arial" w:cs="Arial"/>
          <w:sz w:val="22"/>
          <w:szCs w:val="22"/>
        </w:rPr>
      </w:pPr>
      <w:r w:rsidRPr="0043195B">
        <w:rPr>
          <w:rFonts w:ascii="Arial" w:eastAsia="Arial" w:hAnsi="Arial" w:cs="Arial"/>
          <w:sz w:val="22"/>
          <w:szCs w:val="22"/>
        </w:rPr>
        <w:t>Veterans Support Group (Rivers)</w:t>
      </w:r>
    </w:p>
    <w:p w14:paraId="71B25876" w14:textId="754AAE22" w:rsidR="00977687" w:rsidRPr="0043195B" w:rsidRDefault="00977687" w:rsidP="00977687">
      <w:pPr>
        <w:pStyle w:val="ListParagraph"/>
        <w:numPr>
          <w:ilvl w:val="0"/>
          <w:numId w:val="8"/>
        </w:numPr>
        <w:rPr>
          <w:rFonts w:ascii="Arial" w:eastAsia="Arial" w:hAnsi="Arial" w:cs="Arial"/>
          <w:sz w:val="22"/>
          <w:szCs w:val="22"/>
        </w:rPr>
      </w:pPr>
      <w:r w:rsidRPr="0043195B">
        <w:rPr>
          <w:rFonts w:ascii="Arial" w:eastAsia="Arial" w:hAnsi="Arial" w:cs="Arial"/>
          <w:sz w:val="22"/>
          <w:szCs w:val="22"/>
        </w:rPr>
        <w:t>Mental Health Council (Rivers)</w:t>
      </w:r>
    </w:p>
    <w:p w14:paraId="786B0E69" w14:textId="77777777" w:rsidR="00A80B08" w:rsidRPr="0043195B" w:rsidRDefault="00E83FEF" w:rsidP="00A80B08">
      <w:pPr>
        <w:pStyle w:val="ListParagraph"/>
        <w:numPr>
          <w:ilvl w:val="0"/>
          <w:numId w:val="8"/>
        </w:numPr>
        <w:rPr>
          <w:rFonts w:ascii="Arial" w:eastAsia="Arial" w:hAnsi="Arial" w:cs="Arial"/>
          <w:sz w:val="22"/>
          <w:szCs w:val="22"/>
        </w:rPr>
      </w:pPr>
      <w:r w:rsidRPr="0043195B">
        <w:rPr>
          <w:rFonts w:ascii="Arial" w:eastAsia="Arial" w:hAnsi="Arial" w:cs="Arial"/>
          <w:sz w:val="22"/>
          <w:szCs w:val="22"/>
        </w:rPr>
        <w:t>MD Military Installation Council (Jones) – defer to Nov meeting</w:t>
      </w:r>
    </w:p>
    <w:p w14:paraId="7D374DAA" w14:textId="573A736D" w:rsidR="00977687" w:rsidRPr="0043195B" w:rsidRDefault="00D6714A" w:rsidP="00A80B08">
      <w:pPr>
        <w:pStyle w:val="ListParagraph"/>
        <w:numPr>
          <w:ilvl w:val="0"/>
          <w:numId w:val="8"/>
        </w:numPr>
        <w:rPr>
          <w:rFonts w:ascii="Arial" w:eastAsia="Arial" w:hAnsi="Arial" w:cs="Arial"/>
          <w:sz w:val="22"/>
          <w:szCs w:val="22"/>
        </w:rPr>
      </w:pPr>
      <w:r w:rsidRPr="0043195B">
        <w:rPr>
          <w:rFonts w:ascii="Arial" w:eastAsia="Arial" w:hAnsi="Arial" w:cs="Arial"/>
          <w:sz w:val="22"/>
          <w:szCs w:val="22"/>
        </w:rPr>
        <w:t>Cohen Clinic at Easterseals: Clinic Advisory Panel (CAP) (Rivers)</w:t>
      </w:r>
    </w:p>
    <w:p w14:paraId="791EBFF6" w14:textId="1AC3AFFA" w:rsidR="0087101C" w:rsidRPr="0043195B" w:rsidRDefault="0087101C" w:rsidP="00A80B08">
      <w:pPr>
        <w:pStyle w:val="ListParagraph"/>
        <w:numPr>
          <w:ilvl w:val="0"/>
          <w:numId w:val="8"/>
        </w:numPr>
        <w:rPr>
          <w:rFonts w:ascii="Arial" w:eastAsia="Arial" w:hAnsi="Arial" w:cs="Arial"/>
          <w:sz w:val="22"/>
          <w:szCs w:val="22"/>
        </w:rPr>
      </w:pPr>
      <w:r w:rsidRPr="0043195B">
        <w:rPr>
          <w:rFonts w:ascii="Arial" w:eastAsia="Arial" w:hAnsi="Arial" w:cs="Arial"/>
          <w:sz w:val="22"/>
          <w:szCs w:val="22"/>
        </w:rPr>
        <w:t>Disabilities Roundtable (Valdez)</w:t>
      </w:r>
    </w:p>
    <w:p w14:paraId="512AC984" w14:textId="77777777" w:rsidR="00DA366C" w:rsidRPr="0043195B" w:rsidRDefault="00DA366C" w:rsidP="00977687">
      <w:pPr>
        <w:pStyle w:val="ListParagraph"/>
        <w:ind w:left="1080"/>
        <w:rPr>
          <w:rFonts w:ascii="Arial" w:eastAsia="Arial" w:hAnsi="Arial" w:cs="Arial"/>
          <w:b/>
          <w:bCs/>
          <w:sz w:val="22"/>
          <w:szCs w:val="22"/>
        </w:rPr>
      </w:pPr>
    </w:p>
    <w:p w14:paraId="036E0BBC" w14:textId="77777777"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Old Business</w:t>
      </w:r>
    </w:p>
    <w:p w14:paraId="368B9D71" w14:textId="29E6B21D" w:rsidR="002059B8" w:rsidRPr="0043195B" w:rsidRDefault="00C1794B" w:rsidP="00977687">
      <w:pPr>
        <w:pStyle w:val="ListParagraph"/>
        <w:numPr>
          <w:ilvl w:val="0"/>
          <w:numId w:val="9"/>
        </w:numPr>
        <w:spacing w:after="20" w:line="240" w:lineRule="auto"/>
        <w:rPr>
          <w:rFonts w:ascii="Arial" w:eastAsia="Arial" w:hAnsi="Arial" w:cs="Arial"/>
          <w:sz w:val="22"/>
          <w:szCs w:val="22"/>
        </w:rPr>
      </w:pPr>
      <w:r w:rsidRPr="0043195B">
        <w:rPr>
          <w:rFonts w:ascii="Arial" w:eastAsia="Arial" w:hAnsi="Arial" w:cs="Arial"/>
          <w:sz w:val="22"/>
          <w:szCs w:val="22"/>
        </w:rPr>
        <w:t>Committee assignments</w:t>
      </w:r>
    </w:p>
    <w:p w14:paraId="02A603BE" w14:textId="77777777" w:rsidR="00977687" w:rsidRPr="0043195B" w:rsidRDefault="00977687" w:rsidP="00977687">
      <w:pPr>
        <w:pStyle w:val="ListParagraph"/>
        <w:spacing w:after="20" w:line="240" w:lineRule="auto"/>
        <w:rPr>
          <w:rFonts w:ascii="Arial" w:eastAsia="Arial" w:hAnsi="Arial" w:cs="Arial"/>
          <w:b/>
          <w:bCs/>
          <w:sz w:val="22"/>
          <w:szCs w:val="22"/>
        </w:rPr>
      </w:pPr>
    </w:p>
    <w:p w14:paraId="0CA4094C" w14:textId="534CC357" w:rsidR="00977687" w:rsidRPr="0043195B" w:rsidRDefault="00977687" w:rsidP="00462C99">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New Business from Commissioners &amp; Upcoming Events </w:t>
      </w:r>
    </w:p>
    <w:p w14:paraId="43662A76" w14:textId="50B8BFFD" w:rsidR="00B22E1F" w:rsidRPr="0043195B" w:rsidRDefault="00B22E1F" w:rsidP="00C230C2">
      <w:pPr>
        <w:pStyle w:val="ListParagraph"/>
        <w:numPr>
          <w:ilvl w:val="0"/>
          <w:numId w:val="10"/>
        </w:numPr>
        <w:rPr>
          <w:rFonts w:ascii="Arial" w:eastAsia="Arial" w:hAnsi="Arial" w:cs="Arial"/>
          <w:sz w:val="22"/>
          <w:szCs w:val="22"/>
        </w:rPr>
      </w:pPr>
      <w:r w:rsidRPr="0043195B">
        <w:rPr>
          <w:rFonts w:ascii="Arial" w:eastAsia="Arial" w:hAnsi="Arial" w:cs="Arial"/>
          <w:sz w:val="22"/>
          <w:szCs w:val="22"/>
        </w:rPr>
        <w:t>Holiday Social Chair</w:t>
      </w:r>
      <w:r w:rsidR="008B09FC" w:rsidRPr="0043195B">
        <w:rPr>
          <w:rFonts w:ascii="Arial" w:eastAsia="Arial" w:hAnsi="Arial" w:cs="Arial"/>
          <w:sz w:val="22"/>
          <w:szCs w:val="22"/>
        </w:rPr>
        <w:t xml:space="preserve"> and date</w:t>
      </w:r>
    </w:p>
    <w:p w14:paraId="5EAAFFEA" w14:textId="5609A055" w:rsidR="004B4DA1" w:rsidRPr="0043195B" w:rsidRDefault="004B4DA1" w:rsidP="00C230C2">
      <w:pPr>
        <w:pStyle w:val="ListParagraph"/>
        <w:numPr>
          <w:ilvl w:val="0"/>
          <w:numId w:val="10"/>
        </w:numPr>
        <w:rPr>
          <w:rFonts w:ascii="Arial" w:eastAsia="Arial" w:hAnsi="Arial" w:cs="Arial"/>
          <w:sz w:val="22"/>
          <w:szCs w:val="22"/>
        </w:rPr>
      </w:pPr>
      <w:r w:rsidRPr="0043195B">
        <w:rPr>
          <w:rFonts w:ascii="Arial" w:eastAsia="Arial" w:hAnsi="Arial" w:cs="Arial"/>
          <w:sz w:val="22"/>
          <w:szCs w:val="22"/>
        </w:rPr>
        <w:t>Disabilities Roundtable</w:t>
      </w:r>
    </w:p>
    <w:p w14:paraId="16B9C44B" w14:textId="34588800" w:rsidR="002B4368" w:rsidRPr="0043195B" w:rsidRDefault="002B4368" w:rsidP="00C230C2">
      <w:pPr>
        <w:pStyle w:val="ListParagraph"/>
        <w:numPr>
          <w:ilvl w:val="0"/>
          <w:numId w:val="10"/>
        </w:numPr>
        <w:rPr>
          <w:rFonts w:ascii="Arial" w:eastAsia="Arial" w:hAnsi="Arial" w:cs="Arial"/>
          <w:sz w:val="22"/>
          <w:szCs w:val="22"/>
        </w:rPr>
      </w:pPr>
      <w:r w:rsidRPr="0043195B">
        <w:rPr>
          <w:rFonts w:ascii="Arial" w:eastAsia="Arial" w:hAnsi="Arial" w:cs="Arial"/>
          <w:sz w:val="22"/>
          <w:szCs w:val="22"/>
        </w:rPr>
        <w:t>Committee breakout – Select chair and meeting time</w:t>
      </w:r>
    </w:p>
    <w:p w14:paraId="75008B37" w14:textId="77777777" w:rsidR="00977687" w:rsidRPr="0043195B" w:rsidRDefault="00977687" w:rsidP="00977687">
      <w:pPr>
        <w:pStyle w:val="ListParagraph"/>
        <w:spacing w:after="20" w:line="240" w:lineRule="auto"/>
        <w:ind w:left="1440"/>
        <w:rPr>
          <w:rFonts w:ascii="Arial" w:eastAsia="Arial" w:hAnsi="Arial" w:cs="Arial"/>
          <w:b/>
          <w:bCs/>
          <w:sz w:val="22"/>
          <w:szCs w:val="22"/>
        </w:rPr>
      </w:pPr>
    </w:p>
    <w:p w14:paraId="61A2AD96" w14:textId="77777777"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Update from Administrator (Terry) </w:t>
      </w:r>
    </w:p>
    <w:p w14:paraId="75E44058" w14:textId="65527784" w:rsidR="002B4368" w:rsidRPr="0043195B" w:rsidRDefault="002B4368" w:rsidP="002B4368">
      <w:pPr>
        <w:pStyle w:val="ListParagraph"/>
        <w:ind w:left="1080"/>
        <w:rPr>
          <w:rFonts w:ascii="Arial" w:eastAsia="Arial" w:hAnsi="Arial" w:cs="Arial"/>
          <w:sz w:val="22"/>
          <w:szCs w:val="22"/>
        </w:rPr>
      </w:pPr>
      <w:r w:rsidRPr="0043195B">
        <w:rPr>
          <w:rFonts w:ascii="Arial" w:eastAsia="Arial" w:hAnsi="Arial" w:cs="Arial"/>
          <w:sz w:val="22"/>
          <w:szCs w:val="22"/>
        </w:rPr>
        <w:t>Oct 4: Blue Star Families Welcome Week event at Gary Arthur Community Center, 12 – 4 PM</w:t>
      </w:r>
    </w:p>
    <w:p w14:paraId="508553C6" w14:textId="4180E3A8" w:rsidR="002B4368" w:rsidRPr="0043195B" w:rsidRDefault="002B4368" w:rsidP="002B4368">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Oct 17: Flag retirement ceremony</w:t>
      </w:r>
      <w:r w:rsidR="00441889" w:rsidRPr="0043195B">
        <w:rPr>
          <w:rFonts w:ascii="Arial" w:eastAsia="Arial" w:hAnsi="Arial" w:cs="Arial"/>
          <w:sz w:val="22"/>
          <w:szCs w:val="22"/>
        </w:rPr>
        <w:t>, 9 AM, Ceremony 10:30 AM at VFW Post 7472</w:t>
      </w:r>
    </w:p>
    <w:p w14:paraId="25EBAAAC" w14:textId="4501EDE5" w:rsidR="002B4368" w:rsidRPr="0043195B" w:rsidRDefault="002B4368" w:rsidP="002B4368">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 xml:space="preserve">Nov 8: </w:t>
      </w:r>
      <w:hyperlink r:id="rId13" w:history="1">
        <w:r w:rsidRPr="0043195B">
          <w:rPr>
            <w:rStyle w:val="Hyperlink"/>
            <w:rFonts w:ascii="Arial" w:eastAsia="Arial" w:hAnsi="Arial" w:cs="Arial"/>
            <w:sz w:val="22"/>
            <w:szCs w:val="22"/>
          </w:rPr>
          <w:t>Veterans Day Parade and Ceremony</w:t>
        </w:r>
      </w:hyperlink>
      <w:r w:rsidRPr="0043195B">
        <w:rPr>
          <w:rFonts w:ascii="Arial" w:eastAsia="Arial" w:hAnsi="Arial" w:cs="Arial"/>
          <w:sz w:val="22"/>
          <w:szCs w:val="22"/>
        </w:rPr>
        <w:t>, 9:30 AM Merriweather district to Lakefront</w:t>
      </w:r>
    </w:p>
    <w:p w14:paraId="7CE6531A" w14:textId="48C41C63" w:rsidR="00977687" w:rsidRPr="0043195B" w:rsidRDefault="00977687" w:rsidP="00F54351">
      <w:pPr>
        <w:pStyle w:val="ListParagraph"/>
        <w:spacing w:after="20" w:line="240" w:lineRule="auto"/>
        <w:ind w:left="1080"/>
        <w:rPr>
          <w:rFonts w:ascii="Arial" w:eastAsia="Arial" w:hAnsi="Arial" w:cs="Arial"/>
          <w:b/>
          <w:bCs/>
          <w:sz w:val="22"/>
          <w:szCs w:val="22"/>
        </w:rPr>
      </w:pPr>
    </w:p>
    <w:p w14:paraId="2D3A86C8" w14:textId="11CB4F43" w:rsidR="00977687" w:rsidRPr="0043195B" w:rsidRDefault="00977687" w:rsidP="00977687">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 xml:space="preserve">New Business from VSOs </w:t>
      </w:r>
    </w:p>
    <w:p w14:paraId="6E4F8FA3" w14:textId="77777777" w:rsidR="00B37571" w:rsidRDefault="00665ED6" w:rsidP="00B37571">
      <w:pPr>
        <w:pStyle w:val="ListParagraph"/>
        <w:numPr>
          <w:ilvl w:val="1"/>
          <w:numId w:val="1"/>
        </w:numPr>
        <w:spacing w:after="20" w:line="240" w:lineRule="auto"/>
        <w:rPr>
          <w:rFonts w:ascii="Arial" w:eastAsia="Arial" w:hAnsi="Arial" w:cs="Arial"/>
          <w:sz w:val="22"/>
          <w:szCs w:val="22"/>
        </w:rPr>
      </w:pPr>
      <w:r w:rsidRPr="0043195B">
        <w:rPr>
          <w:rFonts w:ascii="Arial" w:eastAsia="Arial" w:hAnsi="Arial" w:cs="Arial"/>
          <w:sz w:val="22"/>
          <w:szCs w:val="22"/>
        </w:rPr>
        <w:t>Veterans Day events – Assisted Living visits, School presentations</w:t>
      </w:r>
    </w:p>
    <w:p w14:paraId="0EBA5A67" w14:textId="541937C6" w:rsidR="00943A80" w:rsidRDefault="00943A80"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Commission Holiday Party</w:t>
      </w:r>
    </w:p>
    <w:p w14:paraId="78AD8CA1" w14:textId="416F0B06" w:rsidR="00943A80" w:rsidRPr="0043195B" w:rsidRDefault="00943A80" w:rsidP="00B37571">
      <w:pPr>
        <w:pStyle w:val="ListParagraph"/>
        <w:numPr>
          <w:ilvl w:val="1"/>
          <w:numId w:val="1"/>
        </w:numPr>
        <w:spacing w:after="20" w:line="240" w:lineRule="auto"/>
        <w:rPr>
          <w:rFonts w:ascii="Arial" w:eastAsia="Arial" w:hAnsi="Arial" w:cs="Arial"/>
          <w:sz w:val="22"/>
          <w:szCs w:val="22"/>
        </w:rPr>
      </w:pPr>
      <w:r>
        <w:rPr>
          <w:rFonts w:ascii="Arial" w:eastAsia="Arial" w:hAnsi="Arial" w:cs="Arial"/>
          <w:sz w:val="22"/>
          <w:szCs w:val="22"/>
        </w:rPr>
        <w:t>Howard County Veterans Foundation next phase and fundraising</w:t>
      </w:r>
    </w:p>
    <w:p w14:paraId="0FBF92A9" w14:textId="77777777" w:rsidR="00142F55" w:rsidRPr="0043195B" w:rsidRDefault="00B37571" w:rsidP="00142F55">
      <w:pPr>
        <w:pStyle w:val="ListParagraph"/>
        <w:numPr>
          <w:ilvl w:val="1"/>
          <w:numId w:val="1"/>
        </w:numPr>
        <w:spacing w:after="20" w:line="240" w:lineRule="auto"/>
        <w:rPr>
          <w:rFonts w:ascii="Arial" w:eastAsia="Arial" w:hAnsi="Arial" w:cs="Arial"/>
          <w:sz w:val="22"/>
          <w:szCs w:val="22"/>
        </w:rPr>
      </w:pPr>
      <w:r w:rsidRPr="0043195B">
        <w:rPr>
          <w:rFonts w:ascii="Arial" w:eastAsia="Arial" w:hAnsi="Arial" w:cs="Arial"/>
          <w:sz w:val="22"/>
          <w:szCs w:val="22"/>
        </w:rPr>
        <w:t xml:space="preserve">Dec 17 - American Legion Post 156 Christmas/Hannukah/Kwanza Holiday Party at VFW </w:t>
      </w:r>
      <w:proofErr w:type="gramStart"/>
      <w:r w:rsidRPr="0043195B">
        <w:rPr>
          <w:rFonts w:ascii="Arial" w:eastAsia="Arial" w:hAnsi="Arial" w:cs="Arial"/>
          <w:sz w:val="22"/>
          <w:szCs w:val="22"/>
        </w:rPr>
        <w:t>Post  (</w:t>
      </w:r>
      <w:proofErr w:type="gramEnd"/>
      <w:r w:rsidRPr="0043195B">
        <w:rPr>
          <w:rFonts w:ascii="Arial" w:eastAsia="Arial" w:hAnsi="Arial" w:cs="Arial"/>
          <w:sz w:val="22"/>
          <w:szCs w:val="22"/>
        </w:rPr>
        <w:t>Voices of Vets)</w:t>
      </w:r>
    </w:p>
    <w:p w14:paraId="710F1DEE" w14:textId="0F7E8A5E" w:rsidR="00B37571" w:rsidRDefault="00B37571" w:rsidP="00142F55">
      <w:pPr>
        <w:pStyle w:val="ListParagraph"/>
        <w:numPr>
          <w:ilvl w:val="1"/>
          <w:numId w:val="1"/>
        </w:numPr>
        <w:spacing w:after="20" w:line="240" w:lineRule="auto"/>
        <w:rPr>
          <w:rFonts w:ascii="Arial" w:eastAsia="Arial" w:hAnsi="Arial" w:cs="Arial"/>
          <w:sz w:val="22"/>
          <w:szCs w:val="22"/>
        </w:rPr>
      </w:pPr>
      <w:r w:rsidRPr="0043195B">
        <w:rPr>
          <w:rFonts w:ascii="Arial" w:eastAsia="Arial" w:hAnsi="Arial" w:cs="Arial"/>
          <w:sz w:val="22"/>
          <w:szCs w:val="22"/>
        </w:rPr>
        <w:t xml:space="preserve"> Wreathes Across America (Baltimore National Cemetery</w:t>
      </w:r>
      <w:r w:rsidR="0043195B">
        <w:rPr>
          <w:rFonts w:ascii="Arial" w:eastAsia="Arial" w:hAnsi="Arial" w:cs="Arial"/>
          <w:sz w:val="22"/>
          <w:szCs w:val="22"/>
        </w:rPr>
        <w:t xml:space="preserve">, </w:t>
      </w:r>
      <w:r w:rsidRPr="0043195B">
        <w:rPr>
          <w:rFonts w:ascii="Arial" w:eastAsia="Arial" w:hAnsi="Arial" w:cs="Arial"/>
          <w:sz w:val="22"/>
          <w:szCs w:val="22"/>
        </w:rPr>
        <w:t>others)</w:t>
      </w:r>
    </w:p>
    <w:p w14:paraId="4C4EC939" w14:textId="7AE09D73" w:rsidR="0043195B" w:rsidRPr="00C612D5" w:rsidRDefault="0043195B" w:rsidP="0091790F">
      <w:pPr>
        <w:pStyle w:val="ListParagraph"/>
        <w:numPr>
          <w:ilvl w:val="2"/>
          <w:numId w:val="1"/>
        </w:numPr>
        <w:spacing w:after="20" w:line="240" w:lineRule="auto"/>
        <w:rPr>
          <w:rFonts w:ascii="Arial" w:eastAsia="Arial" w:hAnsi="Arial" w:cs="Arial"/>
          <w:sz w:val="22"/>
          <w:szCs w:val="22"/>
        </w:rPr>
      </w:pPr>
      <w:r w:rsidRPr="00C612D5">
        <w:rPr>
          <w:rFonts w:ascii="Arial" w:eastAsia="Arial" w:hAnsi="Arial" w:cs="Arial"/>
          <w:sz w:val="22"/>
          <w:szCs w:val="22"/>
        </w:rPr>
        <w:t>Civil Air Patrol Howard Squadron</w:t>
      </w:r>
      <w:r w:rsidRPr="00C612D5">
        <w:rPr>
          <w:rFonts w:ascii="Arial" w:eastAsia="Arial" w:hAnsi="Arial" w:cs="Arial"/>
          <w:sz w:val="22"/>
          <w:szCs w:val="22"/>
        </w:rPr>
        <w:t xml:space="preserve">, </w:t>
      </w:r>
      <w:r w:rsidRPr="00C612D5">
        <w:rPr>
          <w:rFonts w:ascii="Arial" w:eastAsia="Arial" w:hAnsi="Arial" w:cs="Arial"/>
          <w:sz w:val="22"/>
          <w:szCs w:val="22"/>
        </w:rPr>
        <w:t>Group ID- MD0014</w:t>
      </w:r>
      <w:r w:rsidR="00C612D5" w:rsidRPr="00C612D5">
        <w:rPr>
          <w:rFonts w:ascii="Arial" w:eastAsia="Arial" w:hAnsi="Arial" w:cs="Arial"/>
          <w:sz w:val="22"/>
          <w:szCs w:val="22"/>
        </w:rPr>
        <w:t>,</w:t>
      </w:r>
      <w:r w:rsidRPr="00C612D5">
        <w:rPr>
          <w:rFonts w:ascii="Arial" w:eastAsia="Arial" w:hAnsi="Arial" w:cs="Arial"/>
          <w:sz w:val="22"/>
          <w:szCs w:val="22"/>
        </w:rPr>
        <w:t>100% of funds go directly to the purchase of wreaths.</w:t>
      </w:r>
    </w:p>
    <w:p w14:paraId="058A7431" w14:textId="77777777" w:rsidR="0043195B" w:rsidRPr="0043195B" w:rsidRDefault="0043195B" w:rsidP="0043195B">
      <w:pPr>
        <w:pStyle w:val="ListParagraph"/>
        <w:spacing w:after="20" w:line="240" w:lineRule="auto"/>
        <w:ind w:left="1440"/>
        <w:rPr>
          <w:rFonts w:ascii="Arial" w:eastAsia="Arial" w:hAnsi="Arial" w:cs="Arial"/>
          <w:sz w:val="22"/>
          <w:szCs w:val="22"/>
        </w:rPr>
      </w:pPr>
      <w:r w:rsidRPr="0043195B">
        <w:rPr>
          <w:rFonts w:ascii="Arial" w:eastAsia="Arial" w:hAnsi="Arial" w:cs="Arial"/>
          <w:sz w:val="22"/>
          <w:szCs w:val="22"/>
        </w:rPr>
        <w:t>https://wreathsacrossamerica.org/MD0014</w:t>
      </w:r>
    </w:p>
    <w:p w14:paraId="7A2E8814" w14:textId="62B1FAAD" w:rsidR="0043195B" w:rsidRPr="00C11148" w:rsidRDefault="0043195B" w:rsidP="00C11148">
      <w:pPr>
        <w:pStyle w:val="ListParagraph"/>
        <w:spacing w:after="20" w:line="240" w:lineRule="auto"/>
        <w:ind w:left="1440"/>
        <w:rPr>
          <w:rFonts w:ascii="Arial" w:eastAsia="Arial" w:hAnsi="Arial" w:cs="Arial"/>
          <w:sz w:val="22"/>
          <w:szCs w:val="22"/>
        </w:rPr>
      </w:pPr>
      <w:r w:rsidRPr="0043195B">
        <w:rPr>
          <w:rFonts w:ascii="Arial" w:eastAsia="Arial" w:hAnsi="Arial" w:cs="Arial"/>
          <w:sz w:val="22"/>
          <w:szCs w:val="22"/>
        </w:rPr>
        <w:t>Link to Squadron sponsor page</w:t>
      </w:r>
      <w:r w:rsidR="00A51C1F">
        <w:rPr>
          <w:rFonts w:ascii="Arial" w:eastAsia="Arial" w:hAnsi="Arial" w:cs="Arial"/>
          <w:sz w:val="22"/>
          <w:szCs w:val="22"/>
        </w:rPr>
        <w:t xml:space="preserve"> </w:t>
      </w:r>
      <w:r w:rsidRPr="0043195B">
        <w:rPr>
          <w:rFonts w:ascii="Arial" w:eastAsia="Arial" w:hAnsi="Arial" w:cs="Arial"/>
          <w:sz w:val="22"/>
          <w:szCs w:val="22"/>
        </w:rPr>
        <w:t>- Wreaths purchased through the squadron will go to the cemeteries that the squadron supports.</w:t>
      </w:r>
      <w:r w:rsidR="00A51C1F">
        <w:rPr>
          <w:rFonts w:ascii="Arial" w:eastAsia="Arial" w:hAnsi="Arial" w:cs="Arial"/>
          <w:sz w:val="22"/>
          <w:szCs w:val="22"/>
        </w:rPr>
        <w:t xml:space="preserve"> L</w:t>
      </w:r>
      <w:r w:rsidRPr="0043195B">
        <w:rPr>
          <w:rFonts w:ascii="Arial" w:eastAsia="Arial" w:hAnsi="Arial" w:cs="Arial"/>
          <w:sz w:val="22"/>
          <w:szCs w:val="22"/>
        </w:rPr>
        <w:t>ocation will indicate St. Paul’s Lutheran Church which is our host cemetery.</w:t>
      </w:r>
    </w:p>
    <w:p w14:paraId="0DF3BEC9" w14:textId="77777777" w:rsidR="00977687" w:rsidRPr="0043195B" w:rsidRDefault="00977687" w:rsidP="00462C99">
      <w:pPr>
        <w:spacing w:after="20" w:line="240" w:lineRule="auto"/>
        <w:rPr>
          <w:rFonts w:ascii="Arial" w:eastAsia="Arial" w:hAnsi="Arial" w:cs="Arial"/>
          <w:b/>
          <w:bCs/>
          <w:sz w:val="22"/>
          <w:szCs w:val="22"/>
        </w:rPr>
      </w:pPr>
    </w:p>
    <w:p w14:paraId="60A6E0C3" w14:textId="5F57F587" w:rsidR="00977687" w:rsidRPr="0043195B" w:rsidRDefault="00977687" w:rsidP="00AF7B4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Additional Dates of Significance for Veterans and Military Families</w:t>
      </w:r>
    </w:p>
    <w:p w14:paraId="03C8F5F1" w14:textId="77777777" w:rsidR="006472CD" w:rsidRPr="0043195B" w:rsidRDefault="00192300" w:rsidP="006472CD">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w:t>
      </w:r>
      <w:r w:rsidRPr="0043195B">
        <w:rPr>
          <w:rFonts w:ascii="Arial" w:eastAsia="Arial" w:hAnsi="Arial" w:cs="Arial"/>
          <w:sz w:val="22"/>
          <w:szCs w:val="22"/>
        </w:rPr>
        <w:tab/>
      </w:r>
      <w:r w:rsidR="00B22E1F" w:rsidRPr="0043195B">
        <w:rPr>
          <w:rFonts w:ascii="Arial" w:eastAsia="Arial" w:hAnsi="Arial" w:cs="Arial"/>
          <w:sz w:val="22"/>
          <w:szCs w:val="22"/>
        </w:rPr>
        <w:t>Oct 25 – Day of the Deployed</w:t>
      </w:r>
    </w:p>
    <w:p w14:paraId="506979AD" w14:textId="77777777" w:rsidR="00710752" w:rsidRPr="0043195B" w:rsidRDefault="00710752" w:rsidP="00710752">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w:t>
      </w:r>
      <w:r w:rsidRPr="0043195B">
        <w:rPr>
          <w:rFonts w:ascii="Arial" w:eastAsia="Arial" w:hAnsi="Arial" w:cs="Arial"/>
          <w:sz w:val="22"/>
          <w:szCs w:val="22"/>
        </w:rPr>
        <w:tab/>
      </w:r>
      <w:r w:rsidR="006472CD" w:rsidRPr="0043195B">
        <w:rPr>
          <w:rFonts w:ascii="Arial" w:eastAsia="Arial" w:hAnsi="Arial" w:cs="Arial"/>
          <w:sz w:val="22"/>
          <w:szCs w:val="22"/>
        </w:rPr>
        <w:t>O</w:t>
      </w:r>
      <w:r w:rsidRPr="0043195B">
        <w:rPr>
          <w:rFonts w:ascii="Arial" w:eastAsia="Arial" w:hAnsi="Arial" w:cs="Arial"/>
          <w:sz w:val="22"/>
          <w:szCs w:val="22"/>
        </w:rPr>
        <w:t xml:space="preserve">ct 13 - </w:t>
      </w:r>
      <w:r w:rsidR="006472CD" w:rsidRPr="0043195B">
        <w:rPr>
          <w:rFonts w:ascii="Arial" w:eastAsia="Arial" w:hAnsi="Arial" w:cs="Arial"/>
          <w:sz w:val="22"/>
          <w:szCs w:val="22"/>
        </w:rPr>
        <w:t xml:space="preserve">US Navy Birthday </w:t>
      </w:r>
    </w:p>
    <w:p w14:paraId="4C16F82B" w14:textId="4BD80CE1" w:rsidR="006472CD" w:rsidRPr="0043195B" w:rsidRDefault="00710752" w:rsidP="006472CD">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w:t>
      </w:r>
      <w:r w:rsidRPr="0043195B">
        <w:rPr>
          <w:rFonts w:ascii="Arial" w:eastAsia="Arial" w:hAnsi="Arial" w:cs="Arial"/>
          <w:sz w:val="22"/>
          <w:szCs w:val="22"/>
        </w:rPr>
        <w:tab/>
      </w:r>
      <w:r w:rsidR="007506B4" w:rsidRPr="0043195B">
        <w:rPr>
          <w:rFonts w:ascii="Arial" w:eastAsia="Arial" w:hAnsi="Arial" w:cs="Arial"/>
          <w:sz w:val="22"/>
          <w:szCs w:val="22"/>
        </w:rPr>
        <w:t>Nov 10 - USMC</w:t>
      </w:r>
      <w:r w:rsidR="006472CD" w:rsidRPr="0043195B">
        <w:rPr>
          <w:rFonts w:ascii="Arial" w:eastAsia="Arial" w:hAnsi="Arial" w:cs="Arial"/>
          <w:sz w:val="22"/>
          <w:szCs w:val="22"/>
        </w:rPr>
        <w:t xml:space="preserve"> Birthday </w:t>
      </w:r>
    </w:p>
    <w:p w14:paraId="1584F81F" w14:textId="15A9DCEB" w:rsidR="006472CD" w:rsidRPr="0043195B" w:rsidRDefault="007506B4" w:rsidP="007506B4">
      <w:pPr>
        <w:pStyle w:val="ListParagraph"/>
        <w:spacing w:after="20" w:line="240" w:lineRule="auto"/>
        <w:ind w:left="1080"/>
        <w:rPr>
          <w:rFonts w:ascii="Arial" w:eastAsia="Arial" w:hAnsi="Arial" w:cs="Arial"/>
          <w:sz w:val="22"/>
          <w:szCs w:val="22"/>
        </w:rPr>
      </w:pPr>
      <w:r w:rsidRPr="0043195B">
        <w:rPr>
          <w:rFonts w:ascii="Arial" w:eastAsia="Arial" w:hAnsi="Arial" w:cs="Arial"/>
          <w:sz w:val="22"/>
          <w:szCs w:val="22"/>
        </w:rPr>
        <w:t>•</w:t>
      </w:r>
      <w:r w:rsidRPr="0043195B">
        <w:rPr>
          <w:rFonts w:ascii="Arial" w:eastAsia="Arial" w:hAnsi="Arial" w:cs="Arial"/>
          <w:sz w:val="22"/>
          <w:szCs w:val="22"/>
        </w:rPr>
        <w:tab/>
        <w:t xml:space="preserve">Nov 11 - </w:t>
      </w:r>
      <w:r w:rsidR="006472CD" w:rsidRPr="0043195B">
        <w:rPr>
          <w:rFonts w:ascii="Arial" w:eastAsia="Arial" w:hAnsi="Arial" w:cs="Arial"/>
          <w:sz w:val="22"/>
          <w:szCs w:val="22"/>
        </w:rPr>
        <w:t xml:space="preserve">Veterans Day (observed in US) </w:t>
      </w:r>
    </w:p>
    <w:p w14:paraId="7DD28780" w14:textId="77777777" w:rsidR="00C7241C" w:rsidRPr="0043195B" w:rsidRDefault="00C7241C" w:rsidP="00192300">
      <w:pPr>
        <w:pStyle w:val="ListParagraph"/>
        <w:spacing w:after="20" w:line="240" w:lineRule="auto"/>
        <w:ind w:left="1080"/>
        <w:rPr>
          <w:rFonts w:ascii="Arial" w:eastAsia="Arial" w:hAnsi="Arial" w:cs="Arial"/>
          <w:b/>
          <w:bCs/>
          <w:sz w:val="22"/>
          <w:szCs w:val="22"/>
        </w:rPr>
      </w:pPr>
    </w:p>
    <w:p w14:paraId="5E9F4AE6" w14:textId="77777777" w:rsidR="00977687" w:rsidRPr="0043195B" w:rsidRDefault="00977687" w:rsidP="00977687">
      <w:pPr>
        <w:pStyle w:val="ListParagraph"/>
        <w:numPr>
          <w:ilvl w:val="0"/>
          <w:numId w:val="1"/>
        </w:numPr>
        <w:rPr>
          <w:rFonts w:ascii="Arial" w:eastAsia="Arial" w:hAnsi="Arial" w:cs="Arial"/>
          <w:b/>
          <w:bCs/>
          <w:sz w:val="22"/>
          <w:szCs w:val="22"/>
        </w:rPr>
      </w:pPr>
      <w:r w:rsidRPr="0043195B">
        <w:rPr>
          <w:rFonts w:ascii="Arial" w:eastAsia="Arial" w:hAnsi="Arial" w:cs="Arial"/>
          <w:b/>
          <w:bCs/>
          <w:sz w:val="22"/>
          <w:szCs w:val="22"/>
        </w:rPr>
        <w:t>Next Commission Meeting Dates</w:t>
      </w:r>
    </w:p>
    <w:p w14:paraId="27BA6134" w14:textId="0676AB3F" w:rsidR="00192300" w:rsidRPr="0043195B" w:rsidRDefault="00192300" w:rsidP="00977687">
      <w:pPr>
        <w:pStyle w:val="ListParagraph"/>
        <w:numPr>
          <w:ilvl w:val="0"/>
          <w:numId w:val="11"/>
        </w:numPr>
        <w:spacing w:after="20" w:line="240" w:lineRule="auto"/>
        <w:rPr>
          <w:rFonts w:ascii="Arial" w:eastAsia="Arial" w:hAnsi="Arial" w:cs="Arial"/>
          <w:sz w:val="22"/>
          <w:szCs w:val="22"/>
        </w:rPr>
      </w:pPr>
      <w:r w:rsidRPr="0043195B">
        <w:rPr>
          <w:rFonts w:ascii="Arial" w:eastAsia="Arial" w:hAnsi="Arial" w:cs="Arial"/>
          <w:sz w:val="22"/>
          <w:szCs w:val="22"/>
        </w:rPr>
        <w:t>November</w:t>
      </w:r>
      <w:r w:rsidR="00C7241C" w:rsidRPr="0043195B">
        <w:rPr>
          <w:rFonts w:ascii="Arial" w:eastAsia="Arial" w:hAnsi="Arial" w:cs="Arial"/>
          <w:sz w:val="22"/>
          <w:szCs w:val="22"/>
        </w:rPr>
        <w:t xml:space="preserve"> 5</w:t>
      </w:r>
    </w:p>
    <w:p w14:paraId="6BDB2471" w14:textId="5B6E4CB6" w:rsidR="00665ED6" w:rsidRPr="0043195B" w:rsidRDefault="00665ED6" w:rsidP="00977687">
      <w:pPr>
        <w:pStyle w:val="ListParagraph"/>
        <w:numPr>
          <w:ilvl w:val="0"/>
          <w:numId w:val="11"/>
        </w:numPr>
        <w:spacing w:after="20" w:line="240" w:lineRule="auto"/>
        <w:rPr>
          <w:rFonts w:ascii="Arial" w:eastAsia="Arial" w:hAnsi="Arial" w:cs="Arial"/>
          <w:sz w:val="22"/>
          <w:szCs w:val="22"/>
        </w:rPr>
      </w:pPr>
      <w:r w:rsidRPr="0043195B">
        <w:rPr>
          <w:rFonts w:ascii="Arial" w:eastAsia="Arial" w:hAnsi="Arial" w:cs="Arial"/>
          <w:sz w:val="22"/>
          <w:szCs w:val="22"/>
        </w:rPr>
        <w:t>December 3</w:t>
      </w:r>
    </w:p>
    <w:p w14:paraId="717A2E1E" w14:textId="77777777" w:rsidR="00977687" w:rsidRPr="0043195B" w:rsidRDefault="00977687" w:rsidP="00977687">
      <w:pPr>
        <w:pStyle w:val="ListParagraph"/>
        <w:spacing w:after="20" w:line="240" w:lineRule="auto"/>
        <w:ind w:left="1080"/>
        <w:rPr>
          <w:rFonts w:ascii="Arial" w:eastAsia="Arial" w:hAnsi="Arial" w:cs="Arial"/>
          <w:b/>
          <w:bCs/>
          <w:sz w:val="22"/>
          <w:szCs w:val="22"/>
        </w:rPr>
      </w:pPr>
    </w:p>
    <w:p w14:paraId="220000E0" w14:textId="7B3E81F5" w:rsidR="00AF7B4C" w:rsidRPr="0043195B" w:rsidRDefault="00AF7B4C" w:rsidP="00AF7B4C">
      <w:pPr>
        <w:pStyle w:val="ListParagraph"/>
        <w:numPr>
          <w:ilvl w:val="0"/>
          <w:numId w:val="1"/>
        </w:numPr>
        <w:spacing w:after="20" w:line="240" w:lineRule="auto"/>
        <w:rPr>
          <w:rFonts w:ascii="Arial" w:eastAsia="Arial" w:hAnsi="Arial" w:cs="Arial"/>
          <w:b/>
          <w:bCs/>
          <w:sz w:val="22"/>
          <w:szCs w:val="22"/>
        </w:rPr>
      </w:pPr>
      <w:r w:rsidRPr="0043195B">
        <w:rPr>
          <w:rFonts w:ascii="Arial" w:eastAsia="Arial" w:hAnsi="Arial" w:cs="Arial"/>
          <w:b/>
          <w:bCs/>
          <w:sz w:val="22"/>
          <w:szCs w:val="22"/>
        </w:rPr>
        <w:t>Meeting adjournment</w:t>
      </w:r>
    </w:p>
    <w:p w14:paraId="60C33560" w14:textId="77777777" w:rsidR="001310DC" w:rsidRPr="0043195B" w:rsidRDefault="001310DC" w:rsidP="001310DC">
      <w:pPr>
        <w:spacing w:after="20" w:line="240" w:lineRule="auto"/>
        <w:rPr>
          <w:rFonts w:ascii="Arial" w:eastAsia="Arial" w:hAnsi="Arial" w:cs="Arial"/>
          <w:b/>
          <w:bCs/>
          <w:sz w:val="22"/>
          <w:szCs w:val="22"/>
        </w:rPr>
      </w:pPr>
    </w:p>
    <w:p w14:paraId="709BA58D" w14:textId="77777777" w:rsidR="001310DC" w:rsidRPr="0043195B" w:rsidRDefault="001310DC" w:rsidP="001310DC">
      <w:pPr>
        <w:pStyle w:val="Body"/>
        <w:rPr>
          <w:rFonts w:ascii="Arial" w:hAnsi="Arial" w:cs="Arial"/>
        </w:rPr>
      </w:pPr>
    </w:p>
    <w:p w14:paraId="23B5C2E8" w14:textId="77777777" w:rsidR="001310DC" w:rsidRPr="0043195B" w:rsidRDefault="001310DC" w:rsidP="001310DC">
      <w:pPr>
        <w:rPr>
          <w:rFonts w:ascii="Arial" w:hAnsi="Arial" w:cs="Arial"/>
        </w:rPr>
      </w:pPr>
    </w:p>
    <w:p w14:paraId="7526F8AD" w14:textId="731EF7DC" w:rsidR="00840BB8" w:rsidRPr="0043195B" w:rsidRDefault="00840BB8" w:rsidP="00840BB8">
      <w:pPr>
        <w:tabs>
          <w:tab w:val="left" w:pos="7185"/>
        </w:tabs>
        <w:rPr>
          <w:rFonts w:ascii="Arial" w:hAnsi="Arial" w:cs="Arial"/>
        </w:rPr>
      </w:pPr>
      <w:r w:rsidRPr="0043195B">
        <w:rPr>
          <w:rFonts w:ascii="Arial" w:hAnsi="Arial" w:cs="Arial"/>
        </w:rPr>
        <w:tab/>
      </w:r>
    </w:p>
    <w:sectPr w:rsidR="00840BB8" w:rsidRPr="0043195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4A322" w14:textId="77777777" w:rsidR="00EA2075" w:rsidRDefault="00EA2075" w:rsidP="00AF7B4C">
      <w:pPr>
        <w:spacing w:after="0" w:line="240" w:lineRule="auto"/>
      </w:pPr>
      <w:r>
        <w:separator/>
      </w:r>
    </w:p>
  </w:endnote>
  <w:endnote w:type="continuationSeparator" w:id="0">
    <w:p w14:paraId="4EEF201E" w14:textId="77777777" w:rsidR="00EA2075" w:rsidRDefault="00EA2075" w:rsidP="00AF7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72">
    <w:altName w:val="Calibri"/>
    <w:charset w:val="00"/>
    <w:family w:val="swiss"/>
    <w:pitch w:val="variable"/>
    <w:sig w:usb0="A00002EF" w:usb1="5000205B" w:usb2="00000008"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5533954"/>
      <w:docPartObj>
        <w:docPartGallery w:val="Page Numbers (Bottom of Page)"/>
        <w:docPartUnique/>
      </w:docPartObj>
    </w:sdtPr>
    <w:sdtEndPr>
      <w:rPr>
        <w:rFonts w:asciiTheme="minorHAnsi" w:hAnsiTheme="minorHAnsi"/>
        <w:noProof/>
      </w:rPr>
    </w:sdtEndPr>
    <w:sdtContent>
      <w:p w14:paraId="327C2BB0" w14:textId="6000E704" w:rsidR="00AF7B4C" w:rsidRPr="00AF7B4C" w:rsidRDefault="00AF7B4C">
        <w:pPr>
          <w:pStyle w:val="Footer"/>
          <w:jc w:val="right"/>
          <w:rPr>
            <w:rFonts w:asciiTheme="minorHAnsi" w:hAnsiTheme="minorHAnsi"/>
          </w:rPr>
        </w:pPr>
        <w:r w:rsidRPr="00AF7B4C">
          <w:rPr>
            <w:rFonts w:asciiTheme="minorHAnsi" w:hAnsiTheme="minorHAnsi"/>
          </w:rPr>
          <w:fldChar w:fldCharType="begin"/>
        </w:r>
        <w:r w:rsidRPr="00AF7B4C">
          <w:rPr>
            <w:rFonts w:asciiTheme="minorHAnsi" w:hAnsiTheme="minorHAnsi"/>
          </w:rPr>
          <w:instrText xml:space="preserve"> PAGE   \* MERGEFORMAT </w:instrText>
        </w:r>
        <w:r w:rsidRPr="00AF7B4C">
          <w:rPr>
            <w:rFonts w:asciiTheme="minorHAnsi" w:hAnsiTheme="minorHAnsi"/>
          </w:rPr>
          <w:fldChar w:fldCharType="separate"/>
        </w:r>
        <w:r w:rsidRPr="00AF7B4C">
          <w:rPr>
            <w:rFonts w:asciiTheme="minorHAnsi" w:hAnsiTheme="minorHAnsi"/>
            <w:noProof/>
          </w:rPr>
          <w:t>2</w:t>
        </w:r>
        <w:r w:rsidRPr="00AF7B4C">
          <w:rPr>
            <w:rFonts w:asciiTheme="minorHAnsi" w:hAnsiTheme="minorHAnsi"/>
            <w:noProof/>
          </w:rPr>
          <w:fldChar w:fldCharType="end"/>
        </w:r>
      </w:p>
    </w:sdtContent>
  </w:sdt>
  <w:p w14:paraId="59898649" w14:textId="77777777" w:rsidR="00AF7B4C" w:rsidRDefault="00AF7B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A332F" w14:textId="77777777" w:rsidR="00EA2075" w:rsidRDefault="00EA2075" w:rsidP="00AF7B4C">
      <w:pPr>
        <w:spacing w:after="0" w:line="240" w:lineRule="auto"/>
      </w:pPr>
      <w:r>
        <w:separator/>
      </w:r>
    </w:p>
  </w:footnote>
  <w:footnote w:type="continuationSeparator" w:id="0">
    <w:p w14:paraId="2C945A0D" w14:textId="77777777" w:rsidR="00EA2075" w:rsidRDefault="00EA2075" w:rsidP="00AF7B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EAB7" w14:textId="078A0692" w:rsidR="00AF7B4C" w:rsidRDefault="00AF7B4C" w:rsidP="00AF7B4C">
    <w:pPr>
      <w:pStyle w:val="Header"/>
      <w:jc w:val="center"/>
    </w:pPr>
    <w:r>
      <w:rPr>
        <w:noProof/>
      </w:rPr>
      <w:drawing>
        <wp:inline distT="0" distB="0" distL="0" distR="0" wp14:anchorId="552ABB78" wp14:editId="6FDEF63E">
          <wp:extent cx="2099894" cy="611375"/>
          <wp:effectExtent l="0" t="0" r="0" b="0"/>
          <wp:docPr id="54784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4629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099894" cy="611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0322"/>
    <w:multiLevelType w:val="hybridMultilevel"/>
    <w:tmpl w:val="DD5EF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1B2F01"/>
    <w:multiLevelType w:val="hybridMultilevel"/>
    <w:tmpl w:val="0D04D1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1B912B0"/>
    <w:multiLevelType w:val="hybridMultilevel"/>
    <w:tmpl w:val="284EA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EDE5FFD"/>
    <w:multiLevelType w:val="hybridMultilevel"/>
    <w:tmpl w:val="4BA213BC"/>
    <w:styleLink w:val="ImportedStyle1"/>
    <w:lvl w:ilvl="0" w:tplc="94A61E6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5287842">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0F234B2">
      <w:start w:val="1"/>
      <w:numFmt w:val="lowerRoman"/>
      <w:lvlText w:val="%3."/>
      <w:lvlJc w:val="left"/>
      <w:pPr>
        <w:ind w:left="144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C9ED13C">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778C046">
      <w:start w:val="1"/>
      <w:numFmt w:val="lowerLetter"/>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4F40CEE">
      <w:start w:val="1"/>
      <w:numFmt w:val="lowerRoman"/>
      <w:lvlText w:val="%6."/>
      <w:lvlJc w:val="left"/>
      <w:pPr>
        <w:ind w:left="360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5320689C">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53A7DE8">
      <w:start w:val="1"/>
      <w:numFmt w:val="lowerLetter"/>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23E2B44">
      <w:start w:val="1"/>
      <w:numFmt w:val="lowerRoman"/>
      <w:lvlText w:val="%9."/>
      <w:lvlJc w:val="left"/>
      <w:pPr>
        <w:ind w:left="576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F0C4C06"/>
    <w:multiLevelType w:val="hybridMultilevel"/>
    <w:tmpl w:val="871CE8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49772C8"/>
    <w:multiLevelType w:val="hybridMultilevel"/>
    <w:tmpl w:val="570035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E8E0605"/>
    <w:multiLevelType w:val="hybridMultilevel"/>
    <w:tmpl w:val="533C79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26440F2"/>
    <w:multiLevelType w:val="hybridMultilevel"/>
    <w:tmpl w:val="9BD240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8885893"/>
    <w:multiLevelType w:val="hybridMultilevel"/>
    <w:tmpl w:val="7D721B62"/>
    <w:lvl w:ilvl="0" w:tplc="97F2CE00">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C062EB60">
      <w:start w:val="1"/>
      <w:numFmt w:val="lowerRoman"/>
      <w:lvlText w:val="%3."/>
      <w:lvlJc w:val="righ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CF30D4"/>
    <w:multiLevelType w:val="hybridMultilevel"/>
    <w:tmpl w:val="C10EC5BC"/>
    <w:lvl w:ilvl="0" w:tplc="FFFFFFFF">
      <w:start w:val="1"/>
      <w:numFmt w:val="upperRoman"/>
      <w:lvlText w:val="%1."/>
      <w:lvlJc w:val="left"/>
      <w:pPr>
        <w:ind w:left="1080" w:hanging="72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340" w:hanging="360"/>
      </w:pPr>
      <w:rPr>
        <w:rFonts w:ascii="Courier New" w:hAnsi="Courier New" w:cs="Courier New" w:hint="default"/>
      </w:rPr>
    </w:lvl>
    <w:lvl w:ilvl="3" w:tplc="FFFFFFFF">
      <w:start w:val="1"/>
      <w:numFmt w:val="decimal"/>
      <w:lvlText w:val="%4."/>
      <w:lvlJc w:val="left"/>
      <w:pPr>
        <w:ind w:left="2880" w:hanging="360"/>
      </w:pPr>
    </w:lvl>
    <w:lvl w:ilvl="4" w:tplc="42B0CC24">
      <w:start w:val="30"/>
      <w:numFmt w:val="bullet"/>
      <w:lvlText w:val="•"/>
      <w:lvlJc w:val="left"/>
      <w:pPr>
        <w:ind w:left="3600" w:hanging="360"/>
      </w:pPr>
      <w:rPr>
        <w:rFonts w:ascii="Aptos" w:eastAsia="Arial" w:hAnsi="Aptos" w:cs="Aria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B4728CC"/>
    <w:multiLevelType w:val="hybridMultilevel"/>
    <w:tmpl w:val="4BA213BC"/>
    <w:numStyleLink w:val="ImportedStyle1"/>
  </w:abstractNum>
  <w:num w:numId="1" w16cid:durableId="613709006">
    <w:abstractNumId w:val="8"/>
  </w:num>
  <w:num w:numId="2" w16cid:durableId="1765607201">
    <w:abstractNumId w:val="9"/>
  </w:num>
  <w:num w:numId="3" w16cid:durableId="287199515">
    <w:abstractNumId w:val="3"/>
  </w:num>
  <w:num w:numId="4" w16cid:durableId="1325356878">
    <w:abstractNumId w:val="10"/>
  </w:num>
  <w:num w:numId="5" w16cid:durableId="1637487416">
    <w:abstractNumId w:val="10"/>
    <w:lvlOverride w:ilvl="0">
      <w:startOverride w:val="6"/>
    </w:lvlOverride>
  </w:num>
  <w:num w:numId="6" w16cid:durableId="1251431308">
    <w:abstractNumId w:val="10"/>
    <w:lvlOverride w:ilvl="0">
      <w:startOverride w:val="11"/>
    </w:lvlOverride>
  </w:num>
  <w:num w:numId="7" w16cid:durableId="446703009">
    <w:abstractNumId w:val="5"/>
  </w:num>
  <w:num w:numId="8" w16cid:durableId="790635320">
    <w:abstractNumId w:val="4"/>
  </w:num>
  <w:num w:numId="9" w16cid:durableId="522061930">
    <w:abstractNumId w:val="6"/>
  </w:num>
  <w:num w:numId="10" w16cid:durableId="1883864325">
    <w:abstractNumId w:val="1"/>
  </w:num>
  <w:num w:numId="11" w16cid:durableId="2066099457">
    <w:abstractNumId w:val="2"/>
  </w:num>
  <w:num w:numId="12" w16cid:durableId="1261530532">
    <w:abstractNumId w:val="0"/>
  </w:num>
  <w:num w:numId="13" w16cid:durableId="14447700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CF"/>
    <w:rsid w:val="00035B0D"/>
    <w:rsid w:val="00036E79"/>
    <w:rsid w:val="00052C2F"/>
    <w:rsid w:val="00064ADC"/>
    <w:rsid w:val="00067582"/>
    <w:rsid w:val="000C267C"/>
    <w:rsid w:val="000C5B09"/>
    <w:rsid w:val="000E0466"/>
    <w:rsid w:val="000E46FB"/>
    <w:rsid w:val="00113F42"/>
    <w:rsid w:val="00130F6E"/>
    <w:rsid w:val="001310DC"/>
    <w:rsid w:val="00142F55"/>
    <w:rsid w:val="00157670"/>
    <w:rsid w:val="0016688D"/>
    <w:rsid w:val="00192300"/>
    <w:rsid w:val="001C5362"/>
    <w:rsid w:val="001C7A97"/>
    <w:rsid w:val="001F4109"/>
    <w:rsid w:val="001F6FF0"/>
    <w:rsid w:val="002059B8"/>
    <w:rsid w:val="00244884"/>
    <w:rsid w:val="002B4368"/>
    <w:rsid w:val="002C0EB4"/>
    <w:rsid w:val="002F4B0C"/>
    <w:rsid w:val="0030696E"/>
    <w:rsid w:val="0031423B"/>
    <w:rsid w:val="003271D4"/>
    <w:rsid w:val="00352B8B"/>
    <w:rsid w:val="0035323B"/>
    <w:rsid w:val="003A2595"/>
    <w:rsid w:val="003B3278"/>
    <w:rsid w:val="003F68D8"/>
    <w:rsid w:val="00407EF1"/>
    <w:rsid w:val="004315DB"/>
    <w:rsid w:val="0043195B"/>
    <w:rsid w:val="00433B52"/>
    <w:rsid w:val="00441889"/>
    <w:rsid w:val="00462C99"/>
    <w:rsid w:val="00495218"/>
    <w:rsid w:val="004B4DA1"/>
    <w:rsid w:val="004B576F"/>
    <w:rsid w:val="004D494F"/>
    <w:rsid w:val="005077C5"/>
    <w:rsid w:val="005428CA"/>
    <w:rsid w:val="00543814"/>
    <w:rsid w:val="005801DC"/>
    <w:rsid w:val="005A3184"/>
    <w:rsid w:val="006472CD"/>
    <w:rsid w:val="00657F0B"/>
    <w:rsid w:val="00665ED6"/>
    <w:rsid w:val="00686BC7"/>
    <w:rsid w:val="006E652B"/>
    <w:rsid w:val="00710752"/>
    <w:rsid w:val="00731A81"/>
    <w:rsid w:val="007506B4"/>
    <w:rsid w:val="00757A40"/>
    <w:rsid w:val="007B0101"/>
    <w:rsid w:val="007C6B8B"/>
    <w:rsid w:val="00833D94"/>
    <w:rsid w:val="00840BB8"/>
    <w:rsid w:val="00845707"/>
    <w:rsid w:val="00845B7B"/>
    <w:rsid w:val="008677DB"/>
    <w:rsid w:val="0087101C"/>
    <w:rsid w:val="008879FA"/>
    <w:rsid w:val="008A452E"/>
    <w:rsid w:val="008B0677"/>
    <w:rsid w:val="008B09FC"/>
    <w:rsid w:val="008B47CF"/>
    <w:rsid w:val="008D5EF5"/>
    <w:rsid w:val="008F4215"/>
    <w:rsid w:val="0091790F"/>
    <w:rsid w:val="00931A87"/>
    <w:rsid w:val="00943A80"/>
    <w:rsid w:val="00944C2F"/>
    <w:rsid w:val="00960DE1"/>
    <w:rsid w:val="00961B27"/>
    <w:rsid w:val="0097538E"/>
    <w:rsid w:val="00977687"/>
    <w:rsid w:val="009A64B4"/>
    <w:rsid w:val="009D3ECE"/>
    <w:rsid w:val="009D5F1B"/>
    <w:rsid w:val="009E759F"/>
    <w:rsid w:val="009F34B9"/>
    <w:rsid w:val="009F5BD7"/>
    <w:rsid w:val="00A51C1F"/>
    <w:rsid w:val="00A5760D"/>
    <w:rsid w:val="00A622E0"/>
    <w:rsid w:val="00A73EF8"/>
    <w:rsid w:val="00A80B08"/>
    <w:rsid w:val="00AE3765"/>
    <w:rsid w:val="00AF7B4C"/>
    <w:rsid w:val="00B22E1F"/>
    <w:rsid w:val="00B37571"/>
    <w:rsid w:val="00B57E78"/>
    <w:rsid w:val="00B76BCD"/>
    <w:rsid w:val="00B96A0C"/>
    <w:rsid w:val="00BB1CE6"/>
    <w:rsid w:val="00BC7C54"/>
    <w:rsid w:val="00C11148"/>
    <w:rsid w:val="00C13EDF"/>
    <w:rsid w:val="00C1794B"/>
    <w:rsid w:val="00C230C2"/>
    <w:rsid w:val="00C35BFF"/>
    <w:rsid w:val="00C612D5"/>
    <w:rsid w:val="00C7241C"/>
    <w:rsid w:val="00C724CB"/>
    <w:rsid w:val="00C944D1"/>
    <w:rsid w:val="00CA3BD6"/>
    <w:rsid w:val="00CA6C09"/>
    <w:rsid w:val="00CB5535"/>
    <w:rsid w:val="00D14135"/>
    <w:rsid w:val="00D449C4"/>
    <w:rsid w:val="00D464A0"/>
    <w:rsid w:val="00D6714A"/>
    <w:rsid w:val="00D90E66"/>
    <w:rsid w:val="00DA366C"/>
    <w:rsid w:val="00DA6316"/>
    <w:rsid w:val="00DD538A"/>
    <w:rsid w:val="00E83FEF"/>
    <w:rsid w:val="00EA2075"/>
    <w:rsid w:val="00EB3BAD"/>
    <w:rsid w:val="00F54351"/>
    <w:rsid w:val="00F80A13"/>
    <w:rsid w:val="00F81E44"/>
    <w:rsid w:val="00FA7956"/>
    <w:rsid w:val="00FF0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E79B3"/>
  <w15:chartTrackingRefBased/>
  <w15:docId w15:val="{F2C2A095-2F17-417C-BA74-CE624322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72" w:eastAsiaTheme="minorHAnsi" w:hAnsi="72" w:cs="72"/>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7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47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7C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7C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B47C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B47C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7C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7C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7C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4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7C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7C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B47C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B47C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47C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47C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47C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4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7C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7C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47CF"/>
    <w:pPr>
      <w:spacing w:before="160"/>
      <w:jc w:val="center"/>
    </w:pPr>
    <w:rPr>
      <w:i/>
      <w:iCs/>
      <w:color w:val="404040" w:themeColor="text1" w:themeTint="BF"/>
    </w:rPr>
  </w:style>
  <w:style w:type="character" w:customStyle="1" w:styleId="QuoteChar">
    <w:name w:val="Quote Char"/>
    <w:basedOn w:val="DefaultParagraphFont"/>
    <w:link w:val="Quote"/>
    <w:uiPriority w:val="29"/>
    <w:rsid w:val="008B47CF"/>
    <w:rPr>
      <w:i/>
      <w:iCs/>
      <w:color w:val="404040" w:themeColor="text1" w:themeTint="BF"/>
    </w:rPr>
  </w:style>
  <w:style w:type="paragraph" w:styleId="ListParagraph">
    <w:name w:val="List Paragraph"/>
    <w:basedOn w:val="Normal"/>
    <w:qFormat/>
    <w:rsid w:val="008B47CF"/>
    <w:pPr>
      <w:ind w:left="720"/>
      <w:contextualSpacing/>
    </w:pPr>
  </w:style>
  <w:style w:type="character" w:styleId="IntenseEmphasis">
    <w:name w:val="Intense Emphasis"/>
    <w:basedOn w:val="DefaultParagraphFont"/>
    <w:uiPriority w:val="21"/>
    <w:qFormat/>
    <w:rsid w:val="008B47CF"/>
    <w:rPr>
      <w:i/>
      <w:iCs/>
      <w:color w:val="0F4761" w:themeColor="accent1" w:themeShade="BF"/>
    </w:rPr>
  </w:style>
  <w:style w:type="paragraph" w:styleId="IntenseQuote">
    <w:name w:val="Intense Quote"/>
    <w:basedOn w:val="Normal"/>
    <w:next w:val="Normal"/>
    <w:link w:val="IntenseQuoteChar"/>
    <w:uiPriority w:val="30"/>
    <w:qFormat/>
    <w:rsid w:val="008B47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7CF"/>
    <w:rPr>
      <w:i/>
      <w:iCs/>
      <w:color w:val="0F4761" w:themeColor="accent1" w:themeShade="BF"/>
    </w:rPr>
  </w:style>
  <w:style w:type="character" w:styleId="IntenseReference">
    <w:name w:val="Intense Reference"/>
    <w:basedOn w:val="DefaultParagraphFont"/>
    <w:uiPriority w:val="32"/>
    <w:qFormat/>
    <w:rsid w:val="008B47CF"/>
    <w:rPr>
      <w:b/>
      <w:bCs/>
      <w:smallCaps/>
      <w:color w:val="0F4761" w:themeColor="accent1" w:themeShade="BF"/>
      <w:spacing w:val="5"/>
    </w:rPr>
  </w:style>
  <w:style w:type="table" w:styleId="TableGrid">
    <w:name w:val="Table Grid"/>
    <w:basedOn w:val="TableNormal"/>
    <w:uiPriority w:val="59"/>
    <w:rsid w:val="008B47CF"/>
    <w:pPr>
      <w:spacing w:after="0" w:line="240" w:lineRule="auto"/>
    </w:pPr>
    <w:rPr>
      <w:rFonts w:asciiTheme="minorHAnsi" w:eastAsiaTheme="minorEastAsia"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7B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B4C"/>
  </w:style>
  <w:style w:type="paragraph" w:styleId="Footer">
    <w:name w:val="footer"/>
    <w:basedOn w:val="Normal"/>
    <w:link w:val="FooterChar"/>
    <w:uiPriority w:val="99"/>
    <w:unhideWhenUsed/>
    <w:rsid w:val="00AF7B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B4C"/>
  </w:style>
  <w:style w:type="character" w:styleId="Hyperlink">
    <w:name w:val="Hyperlink"/>
    <w:basedOn w:val="DefaultParagraphFont"/>
    <w:uiPriority w:val="99"/>
    <w:unhideWhenUsed/>
    <w:rsid w:val="009D3ECE"/>
    <w:rPr>
      <w:color w:val="467886" w:themeColor="hyperlink"/>
      <w:u w:val="single"/>
    </w:rPr>
  </w:style>
  <w:style w:type="paragraph" w:customStyle="1" w:styleId="Body">
    <w:name w:val="Body"/>
    <w:rsid w:val="001310D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14:textOutline w14:w="0" w14:cap="flat" w14:cmpd="sng" w14:algn="ctr">
        <w14:noFill/>
        <w14:prstDash w14:val="solid"/>
        <w14:bevel/>
      </w14:textOutline>
      <w14:ligatures w14:val="none"/>
    </w:rPr>
  </w:style>
  <w:style w:type="numbering" w:customStyle="1" w:styleId="ImportedStyle1">
    <w:name w:val="Imported Style 1"/>
    <w:rsid w:val="001310DC"/>
    <w:pPr>
      <w:numPr>
        <w:numId w:val="3"/>
      </w:numPr>
    </w:pPr>
  </w:style>
  <w:style w:type="character" w:customStyle="1" w:styleId="None">
    <w:name w:val="None"/>
    <w:rsid w:val="001310DC"/>
  </w:style>
  <w:style w:type="character" w:styleId="UnresolvedMention">
    <w:name w:val="Unresolved Mention"/>
    <w:basedOn w:val="DefaultParagraphFont"/>
    <w:uiPriority w:val="99"/>
    <w:semiHidden/>
    <w:unhideWhenUsed/>
    <w:rsid w:val="00977687"/>
    <w:rPr>
      <w:color w:val="605E5C"/>
      <w:shd w:val="clear" w:color="auto" w:fill="E1DFDD"/>
    </w:rPr>
  </w:style>
  <w:style w:type="character" w:customStyle="1" w:styleId="me-email-text">
    <w:name w:val="me-email-text"/>
    <w:basedOn w:val="DefaultParagraphFont"/>
    <w:rsid w:val="00AE3765"/>
  </w:style>
  <w:style w:type="character" w:customStyle="1" w:styleId="me-email-text-secondary">
    <w:name w:val="me-email-text-secondary"/>
    <w:basedOn w:val="DefaultParagraphFont"/>
    <w:rsid w:val="00AE3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wardcountyveterans.org/para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owardcountymd.gov/sites/default/files/2026-06/HCCommVMF.AnnRptforFY2025.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07d6af-2182-4154-ad05-f0dc91317c7d">
      <Terms xmlns="http://schemas.microsoft.com/office/infopath/2007/PartnerControls"/>
    </lcf76f155ced4ddcb4097134ff3c332f>
    <TaxCatchAll xmlns="7d2709ec-8e54-4d10-aee4-fb73b217dbd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9CCDC67D49B3141AB0F81C810962614" ma:contentTypeVersion="13" ma:contentTypeDescription="Create a new document." ma:contentTypeScope="" ma:versionID="95a83f281be36be09aecdbd6f5c067d7">
  <xsd:schema xmlns:xsd="http://www.w3.org/2001/XMLSchema" xmlns:xs="http://www.w3.org/2001/XMLSchema" xmlns:p="http://schemas.microsoft.com/office/2006/metadata/properties" xmlns:ns2="4c07d6af-2182-4154-ad05-f0dc91317c7d" xmlns:ns3="7d2709ec-8e54-4d10-aee4-fb73b217dbd9" targetNamespace="http://schemas.microsoft.com/office/2006/metadata/properties" ma:root="true" ma:fieldsID="66f9ae62d172557bbb931e1ceac07137" ns2:_="" ns3:_="">
    <xsd:import namespace="4c07d6af-2182-4154-ad05-f0dc91317c7d"/>
    <xsd:import namespace="7d2709ec-8e54-4d10-aee4-fb73b217db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7d6af-2182-4154-ad05-f0dc91317c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0ee160e-1491-45e4-b3d2-c5ef9ce750e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709ec-8e54-4d10-aee4-fb73b217dbd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76b21e6-3d9e-415c-817b-8b1fd69f3f9d}" ma:internalName="TaxCatchAll" ma:showField="CatchAllData" ma:web="7782f7b1-8364-4447-8e52-525c4c5c62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DB143-2855-49B2-B046-C719C6F149BB}">
  <ds:schemaRefs>
    <ds:schemaRef ds:uri="http://schemas.microsoft.com/office/2006/metadata/properties"/>
    <ds:schemaRef ds:uri="http://schemas.microsoft.com/office/infopath/2007/PartnerControls"/>
    <ds:schemaRef ds:uri="4c07d6af-2182-4154-ad05-f0dc91317c7d"/>
    <ds:schemaRef ds:uri="7d2709ec-8e54-4d10-aee4-fb73b217dbd9"/>
  </ds:schemaRefs>
</ds:datastoreItem>
</file>

<file path=customXml/itemProps2.xml><?xml version="1.0" encoding="utf-8"?>
<ds:datastoreItem xmlns:ds="http://schemas.openxmlformats.org/officeDocument/2006/customXml" ds:itemID="{7A8A2994-E87C-45B2-B9CF-7F2655F17B25}">
  <ds:schemaRefs>
    <ds:schemaRef ds:uri="http://schemas.openxmlformats.org/officeDocument/2006/bibliography"/>
  </ds:schemaRefs>
</ds:datastoreItem>
</file>

<file path=customXml/itemProps3.xml><?xml version="1.0" encoding="utf-8"?>
<ds:datastoreItem xmlns:ds="http://schemas.openxmlformats.org/officeDocument/2006/customXml" ds:itemID="{17ABDB07-0092-459A-AECE-17B714C96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7d6af-2182-4154-ad05-f0dc91317c7d"/>
    <ds:schemaRef ds:uri="7d2709ec-8e54-4d10-aee4-fb73b217d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24E838-BCAA-4046-9063-AF320DAE41D5}">
  <ds:schemaRefs>
    <ds:schemaRef ds:uri="http://schemas.microsoft.com/sharepoint/v3/contenttype/forms"/>
  </ds:schemaRefs>
</ds:datastoreItem>
</file>

<file path=docMetadata/LabelInfo.xml><?xml version="1.0" encoding="utf-8"?>
<clbl:labelList xmlns:clbl="http://schemas.microsoft.com/office/2020/mipLabelMetadata">
  <clbl:label id="{05381308-0366-4bb7-a95b-95304bd11a58}" enabled="0" method="" siteId="{05381308-0366-4bb7-a95b-95304bd11a58}" removed="1"/>
</clbl:labelList>
</file>

<file path=docProps/app.xml><?xml version="1.0" encoding="utf-8"?>
<Properties xmlns="http://schemas.openxmlformats.org/officeDocument/2006/extended-properties" xmlns:vt="http://schemas.openxmlformats.org/officeDocument/2006/docPropsVTypes">
  <Template>Normal</Template>
  <TotalTime>5</TotalTime>
  <Pages>1</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Banta, Camille</dc:creator>
  <cp:keywords/>
  <dc:description/>
  <cp:lastModifiedBy>Terry, Lisa</cp:lastModifiedBy>
  <cp:revision>3</cp:revision>
  <cp:lastPrinted>2026-05-06T15:34:00Z</cp:lastPrinted>
  <dcterms:created xsi:type="dcterms:W3CDTF">2026-09-24T17:05:00Z</dcterms:created>
  <dcterms:modified xsi:type="dcterms:W3CDTF">2026-09-24T18:32:00Z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0x01010019CCDC67D49B3141AB0F81C810962614</vt:lpwstr>
  </property>
</Properties>
</file>