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BA9FB" w14:textId="446E5EF6" w:rsidR="003061BD" w:rsidRDefault="003061BD" w:rsidP="003061BD">
      <w:pPr>
        <w:pStyle w:val="Body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Meeting </w:t>
      </w:r>
      <w:r w:rsidR="00225F4B">
        <w:rPr>
          <w:rFonts w:ascii="Arial" w:hAnsi="Arial"/>
          <w:b/>
          <w:bCs/>
        </w:rPr>
        <w:t>Minutes</w:t>
      </w:r>
    </w:p>
    <w:p w14:paraId="0D34F3B4" w14:textId="1619CB24" w:rsidR="003061BD" w:rsidRDefault="003061BD" w:rsidP="003061BD">
      <w:pPr>
        <w:pStyle w:val="BodyA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HCCVMF Commission Meeting</w:t>
      </w:r>
    </w:p>
    <w:p w14:paraId="222BE0B5" w14:textId="749DEC04" w:rsidR="009462C8" w:rsidRDefault="009462C8" w:rsidP="003061BD">
      <w:pPr>
        <w:pStyle w:val="BodyA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9830 Patuxent Woods Drive, Columbia</w:t>
      </w:r>
    </w:p>
    <w:p w14:paraId="4375FB0F" w14:textId="5A9C35D4" w:rsidR="003061BD" w:rsidRDefault="00D11C5B" w:rsidP="003061BD">
      <w:pPr>
        <w:pStyle w:val="BodyA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0</w:t>
      </w:r>
      <w:r w:rsidR="00C75AA0">
        <w:rPr>
          <w:rFonts w:ascii="Arial" w:hAnsi="Arial"/>
          <w:b/>
          <w:bCs/>
        </w:rPr>
        <w:t>8 January</w:t>
      </w:r>
      <w:r w:rsidR="00AE68A8">
        <w:rPr>
          <w:rFonts w:ascii="Arial" w:hAnsi="Arial"/>
          <w:b/>
          <w:bCs/>
        </w:rPr>
        <w:t xml:space="preserve"> 202</w:t>
      </w:r>
      <w:r w:rsidR="00C75AA0">
        <w:rPr>
          <w:rFonts w:ascii="Arial" w:hAnsi="Arial"/>
          <w:b/>
          <w:bCs/>
        </w:rPr>
        <w:t>6</w:t>
      </w:r>
    </w:p>
    <w:p w14:paraId="2B74C8E8" w14:textId="77777777" w:rsidR="009462C8" w:rsidRPr="009462C8" w:rsidRDefault="009462C8" w:rsidP="003061BD">
      <w:pPr>
        <w:pStyle w:val="BodyA"/>
        <w:jc w:val="center"/>
        <w:rPr>
          <w:rFonts w:ascii="Arial" w:hAnsi="Arial"/>
          <w:sz w:val="20"/>
          <w:szCs w:val="20"/>
        </w:rPr>
      </w:pPr>
    </w:p>
    <w:p w14:paraId="1750F14C" w14:textId="77777777" w:rsidR="009462C8" w:rsidRPr="009462C8" w:rsidRDefault="009462C8" w:rsidP="003061BD">
      <w:pPr>
        <w:pStyle w:val="BodyA"/>
        <w:jc w:val="center"/>
        <w:rPr>
          <w:rFonts w:ascii="Arial" w:hAnsi="Arial"/>
          <w:sz w:val="20"/>
          <w:szCs w:val="20"/>
        </w:rPr>
      </w:pPr>
    </w:p>
    <w:p w14:paraId="1E67C92E" w14:textId="77777777" w:rsidR="009462C8" w:rsidRDefault="009462C8" w:rsidP="009462C8">
      <w:pPr>
        <w:pStyle w:val="BodyA"/>
        <w:jc w:val="center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022D82" w14:paraId="44AE1C8A" w14:textId="77777777" w:rsidTr="00022D82">
        <w:tc>
          <w:tcPr>
            <w:tcW w:w="5035" w:type="dxa"/>
          </w:tcPr>
          <w:p w14:paraId="5A33217A" w14:textId="79CEECA8" w:rsidR="00022D82" w:rsidRDefault="00022D82" w:rsidP="00022D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Sean Keller, Chair</w:t>
            </w:r>
            <w:r w:rsidR="00EB27ED">
              <w:rPr>
                <w:rFonts w:ascii="Arial" w:hAnsi="Arial"/>
                <w:b/>
                <w:bCs/>
              </w:rPr>
              <w:t xml:space="preserve"> - Yes</w:t>
            </w:r>
          </w:p>
        </w:tc>
        <w:tc>
          <w:tcPr>
            <w:tcW w:w="5035" w:type="dxa"/>
          </w:tcPr>
          <w:p w14:paraId="76981D6F" w14:textId="28C8E03B" w:rsidR="00022D82" w:rsidRDefault="00022D82" w:rsidP="00022D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Paul Rivers, Vice Chair</w:t>
            </w:r>
            <w:r w:rsidR="00EB27ED">
              <w:rPr>
                <w:rFonts w:ascii="Arial" w:hAnsi="Arial"/>
                <w:b/>
                <w:bCs/>
              </w:rPr>
              <w:t xml:space="preserve"> - Yes</w:t>
            </w:r>
          </w:p>
        </w:tc>
      </w:tr>
      <w:tr w:rsidR="00022D82" w14:paraId="26C101BC" w14:textId="77777777" w:rsidTr="00022D82">
        <w:tc>
          <w:tcPr>
            <w:tcW w:w="5035" w:type="dxa"/>
          </w:tcPr>
          <w:p w14:paraId="2972B545" w14:textId="115E9EF2" w:rsidR="00022D82" w:rsidRDefault="00022D82" w:rsidP="00022D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Greg Jolissaint, Past Chair</w:t>
            </w:r>
            <w:r w:rsidR="00EB27ED">
              <w:rPr>
                <w:rFonts w:ascii="Arial" w:hAnsi="Arial"/>
                <w:b/>
                <w:bCs/>
              </w:rPr>
              <w:t xml:space="preserve"> - X</w:t>
            </w:r>
          </w:p>
        </w:tc>
        <w:tc>
          <w:tcPr>
            <w:tcW w:w="5035" w:type="dxa"/>
          </w:tcPr>
          <w:p w14:paraId="30A0E013" w14:textId="0A5D5B96" w:rsidR="00022D82" w:rsidRDefault="00022D82" w:rsidP="00022D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Lisa Steptoe, Secretary</w:t>
            </w:r>
            <w:r w:rsidR="00EB27ED">
              <w:rPr>
                <w:rFonts w:ascii="Arial" w:hAnsi="Arial"/>
                <w:b/>
                <w:bCs/>
              </w:rPr>
              <w:t xml:space="preserve"> - Yes</w:t>
            </w:r>
          </w:p>
        </w:tc>
      </w:tr>
      <w:tr w:rsidR="0090144A" w14:paraId="7F6AFD4F" w14:textId="77777777" w:rsidTr="00022D82">
        <w:tc>
          <w:tcPr>
            <w:tcW w:w="5035" w:type="dxa"/>
          </w:tcPr>
          <w:p w14:paraId="40A27977" w14:textId="2A39C68A" w:rsidR="0090144A" w:rsidRDefault="0090144A" w:rsidP="009014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Lisa Terry, Administrator</w:t>
            </w:r>
            <w:r w:rsidR="00EB27ED">
              <w:rPr>
                <w:rFonts w:ascii="Arial" w:hAnsi="Arial"/>
                <w:b/>
                <w:bCs/>
              </w:rPr>
              <w:t>- Yes</w:t>
            </w:r>
          </w:p>
        </w:tc>
        <w:tc>
          <w:tcPr>
            <w:tcW w:w="5035" w:type="dxa"/>
          </w:tcPr>
          <w:p w14:paraId="341AB3A8" w14:textId="64734DB7" w:rsidR="0090144A" w:rsidRDefault="0090144A" w:rsidP="009014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Gabriel Zaldazar</w:t>
            </w:r>
            <w:r w:rsidR="00EB27ED">
              <w:rPr>
                <w:rFonts w:ascii="Arial" w:hAnsi="Arial"/>
                <w:b/>
                <w:bCs/>
              </w:rPr>
              <w:t xml:space="preserve"> - X</w:t>
            </w:r>
          </w:p>
        </w:tc>
      </w:tr>
      <w:tr w:rsidR="0090144A" w14:paraId="3D61FD9F" w14:textId="77777777" w:rsidTr="00022D82">
        <w:tc>
          <w:tcPr>
            <w:tcW w:w="5035" w:type="dxa"/>
          </w:tcPr>
          <w:p w14:paraId="7AB10132" w14:textId="122C3341" w:rsidR="0090144A" w:rsidRDefault="0090144A" w:rsidP="009014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 w:rsidRPr="0090144A">
              <w:rPr>
                <w:rFonts w:ascii="Arial" w:hAnsi="Arial"/>
                <w:b/>
                <w:bCs/>
              </w:rPr>
              <w:t>Lorinzo Foxworth</w:t>
            </w:r>
            <w:r w:rsidR="00EB27ED">
              <w:rPr>
                <w:rFonts w:ascii="Arial" w:hAnsi="Arial"/>
                <w:b/>
                <w:bCs/>
              </w:rPr>
              <w:t>- Yes</w:t>
            </w:r>
          </w:p>
        </w:tc>
        <w:tc>
          <w:tcPr>
            <w:tcW w:w="5035" w:type="dxa"/>
          </w:tcPr>
          <w:p w14:paraId="7387D778" w14:textId="6C8D714B" w:rsidR="0090144A" w:rsidRDefault="0090144A" w:rsidP="009014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Paul Turlington</w:t>
            </w:r>
            <w:r w:rsidR="00EB27ED">
              <w:rPr>
                <w:rFonts w:ascii="Arial" w:hAnsi="Arial"/>
                <w:b/>
                <w:bCs/>
              </w:rPr>
              <w:t xml:space="preserve"> - Yes</w:t>
            </w:r>
          </w:p>
        </w:tc>
      </w:tr>
      <w:tr w:rsidR="0090144A" w14:paraId="2D38D617" w14:textId="77777777" w:rsidTr="00022D82">
        <w:tc>
          <w:tcPr>
            <w:tcW w:w="5035" w:type="dxa"/>
          </w:tcPr>
          <w:p w14:paraId="548954F0" w14:textId="0833B970" w:rsidR="0090144A" w:rsidRDefault="0090144A" w:rsidP="009014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Jai Salters</w:t>
            </w:r>
            <w:r w:rsidR="00EB27ED">
              <w:rPr>
                <w:rFonts w:ascii="Arial" w:hAnsi="Arial"/>
                <w:b/>
                <w:bCs/>
              </w:rPr>
              <w:t xml:space="preserve"> - X</w:t>
            </w:r>
          </w:p>
        </w:tc>
        <w:tc>
          <w:tcPr>
            <w:tcW w:w="5035" w:type="dxa"/>
          </w:tcPr>
          <w:p w14:paraId="338C6CDB" w14:textId="6153D676" w:rsidR="0090144A" w:rsidRDefault="0090144A" w:rsidP="009014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Candance Willett</w:t>
            </w:r>
            <w:r w:rsidR="00EB27ED">
              <w:rPr>
                <w:rFonts w:ascii="Arial" w:hAnsi="Arial"/>
                <w:b/>
                <w:bCs/>
              </w:rPr>
              <w:t xml:space="preserve"> - Yes</w:t>
            </w:r>
          </w:p>
        </w:tc>
      </w:tr>
      <w:tr w:rsidR="0090144A" w14:paraId="62545B04" w14:textId="77777777" w:rsidTr="00022D82">
        <w:tc>
          <w:tcPr>
            <w:tcW w:w="5035" w:type="dxa"/>
          </w:tcPr>
          <w:p w14:paraId="115F5CF0" w14:textId="64F4210B" w:rsidR="0090144A" w:rsidRDefault="0090144A" w:rsidP="009014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Sean Thomas</w:t>
            </w:r>
            <w:r w:rsidR="00EB27ED">
              <w:rPr>
                <w:rFonts w:ascii="Arial" w:hAnsi="Arial"/>
                <w:b/>
                <w:bCs/>
              </w:rPr>
              <w:t xml:space="preserve"> - Yes</w:t>
            </w:r>
          </w:p>
        </w:tc>
        <w:tc>
          <w:tcPr>
            <w:tcW w:w="5035" w:type="dxa"/>
          </w:tcPr>
          <w:p w14:paraId="127D0C7A" w14:textId="13D41E65" w:rsidR="0090144A" w:rsidRDefault="0090144A" w:rsidP="009014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Liesele Wood</w:t>
            </w:r>
            <w:r w:rsidR="00EB27ED">
              <w:rPr>
                <w:rFonts w:ascii="Arial" w:hAnsi="Arial"/>
                <w:b/>
                <w:bCs/>
              </w:rPr>
              <w:t xml:space="preserve"> - Yes</w:t>
            </w:r>
          </w:p>
        </w:tc>
      </w:tr>
      <w:tr w:rsidR="0090144A" w14:paraId="0B1CC18B" w14:textId="77777777" w:rsidTr="00022D82">
        <w:tc>
          <w:tcPr>
            <w:tcW w:w="5035" w:type="dxa"/>
          </w:tcPr>
          <w:p w14:paraId="5EE2D6CB" w14:textId="0F0BBFFB" w:rsidR="0090144A" w:rsidRDefault="0090144A" w:rsidP="009014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Xavier Bruce</w:t>
            </w:r>
            <w:r w:rsidR="00EB27ED">
              <w:rPr>
                <w:rFonts w:ascii="Arial" w:hAnsi="Arial"/>
                <w:b/>
                <w:bCs/>
              </w:rPr>
              <w:t xml:space="preserve"> - Yes</w:t>
            </w:r>
          </w:p>
        </w:tc>
        <w:tc>
          <w:tcPr>
            <w:tcW w:w="5035" w:type="dxa"/>
          </w:tcPr>
          <w:p w14:paraId="3F571711" w14:textId="35A60C9B" w:rsidR="0090144A" w:rsidRDefault="0090144A" w:rsidP="009014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/>
                <w:b/>
                <w:bCs/>
              </w:rPr>
            </w:pPr>
          </w:p>
        </w:tc>
      </w:tr>
    </w:tbl>
    <w:p w14:paraId="4513C64C" w14:textId="77777777" w:rsidR="00022D82" w:rsidRPr="009462C8" w:rsidRDefault="00022D82" w:rsidP="0090144A">
      <w:pPr>
        <w:pStyle w:val="BodyA"/>
        <w:jc w:val="center"/>
        <w:rPr>
          <w:rFonts w:ascii="Arial" w:hAnsi="Arial"/>
          <w:b/>
          <w:bCs/>
        </w:rPr>
      </w:pPr>
    </w:p>
    <w:p w14:paraId="2AB97D6A" w14:textId="77777777" w:rsidR="001629F2" w:rsidRDefault="001629F2" w:rsidP="0090144A">
      <w:pPr>
        <w:pStyle w:val="Body"/>
        <w:rPr>
          <w:rFonts w:ascii="Arial" w:eastAsia="Arial" w:hAnsi="Arial" w:cs="Arial"/>
        </w:rPr>
      </w:pPr>
    </w:p>
    <w:p w14:paraId="05A5B9B1" w14:textId="31F13FF2" w:rsidR="003061BD" w:rsidRPr="001D7536" w:rsidRDefault="003061BD" w:rsidP="0090144A">
      <w:pPr>
        <w:pStyle w:val="Body"/>
        <w:ind w:left="360" w:hanging="360"/>
        <w:rPr>
          <w:rFonts w:ascii="Arial" w:eastAsia="Arial" w:hAnsi="Arial" w:cs="Arial"/>
          <w:b/>
          <w:bCs/>
        </w:rPr>
      </w:pPr>
      <w:r w:rsidRPr="001D7536">
        <w:rPr>
          <w:rFonts w:ascii="Arial" w:hAnsi="Arial"/>
          <w:b/>
          <w:bCs/>
        </w:rPr>
        <w:t>Special Guest(s)</w:t>
      </w:r>
      <w:r w:rsidR="00FA2832" w:rsidRPr="001D7536">
        <w:rPr>
          <w:rFonts w:ascii="Arial" w:hAnsi="Arial"/>
          <w:b/>
          <w:bCs/>
        </w:rPr>
        <w:t>:</w:t>
      </w:r>
      <w:r w:rsidR="00D040BB">
        <w:rPr>
          <w:rFonts w:ascii="Arial" w:hAnsi="Arial"/>
          <w:b/>
          <w:bCs/>
        </w:rPr>
        <w:t xml:space="preserve"> </w:t>
      </w:r>
      <w:r w:rsidR="00EB27ED">
        <w:rPr>
          <w:rFonts w:ascii="Arial" w:hAnsi="Arial"/>
          <w:b/>
          <w:bCs/>
        </w:rPr>
        <w:t>Juan Valdez, Ricky Snell</w:t>
      </w:r>
    </w:p>
    <w:p w14:paraId="41D1810F" w14:textId="20390EF4" w:rsidR="003061BD" w:rsidRDefault="003061BD" w:rsidP="0090144A">
      <w:pPr>
        <w:pStyle w:val="Body"/>
        <w:ind w:left="360" w:hanging="360"/>
        <w:rPr>
          <w:rFonts w:ascii="Arial" w:eastAsia="Arial" w:hAnsi="Arial" w:cs="Arial"/>
        </w:rPr>
      </w:pPr>
    </w:p>
    <w:p w14:paraId="31A3EB36" w14:textId="6254BBF8" w:rsidR="00022D82" w:rsidRDefault="00983B11" w:rsidP="0090144A">
      <w:pPr>
        <w:pStyle w:val="Body"/>
        <w:ind w:left="360" w:hanging="360"/>
        <w:rPr>
          <w:rFonts w:ascii="Arial" w:eastAsia="Arial" w:hAnsi="Arial" w:cs="Arial"/>
        </w:rPr>
      </w:pPr>
      <w:r>
        <w:rPr>
          <w:rFonts w:ascii="Arial" w:hAnsi="Arial"/>
        </w:rPr>
        <w:t xml:space="preserve">Stephanie </w:t>
      </w:r>
      <w:r w:rsidR="00217A62">
        <w:rPr>
          <w:rFonts w:ascii="Arial" w:hAnsi="Arial"/>
        </w:rPr>
        <w:t>Galbr</w:t>
      </w:r>
      <w:r w:rsidR="001E0A35">
        <w:rPr>
          <w:rFonts w:ascii="Arial" w:hAnsi="Arial"/>
        </w:rPr>
        <w:t>a</w:t>
      </w:r>
      <w:r w:rsidR="00217A62">
        <w:rPr>
          <w:rFonts w:ascii="Arial" w:hAnsi="Arial"/>
        </w:rPr>
        <w:t>ith</w:t>
      </w:r>
      <w:r w:rsidR="00075754">
        <w:rPr>
          <w:rFonts w:ascii="Arial" w:hAnsi="Arial"/>
        </w:rPr>
        <w:t>, AJ Ali</w:t>
      </w:r>
    </w:p>
    <w:p w14:paraId="6164A228" w14:textId="77777777" w:rsidR="00022D82" w:rsidRDefault="00022D82" w:rsidP="0090144A">
      <w:pPr>
        <w:pStyle w:val="Body"/>
        <w:ind w:left="360" w:hanging="360"/>
        <w:rPr>
          <w:rFonts w:ascii="Arial" w:eastAsia="Arial" w:hAnsi="Arial" w:cs="Arial"/>
        </w:rPr>
      </w:pPr>
    </w:p>
    <w:p w14:paraId="1D50FA69" w14:textId="36FFC4DC" w:rsidR="003061BD" w:rsidRPr="001D7536" w:rsidRDefault="003061BD" w:rsidP="0090144A">
      <w:pPr>
        <w:pStyle w:val="Body"/>
        <w:ind w:left="360" w:hanging="360"/>
        <w:rPr>
          <w:rFonts w:ascii="Arial" w:eastAsia="Arial" w:hAnsi="Arial" w:cs="Arial"/>
          <w:b/>
          <w:bCs/>
        </w:rPr>
      </w:pPr>
      <w:r w:rsidRPr="001D7536">
        <w:rPr>
          <w:rFonts w:ascii="Arial" w:hAnsi="Arial"/>
          <w:b/>
          <w:bCs/>
        </w:rPr>
        <w:t xml:space="preserve">Others in Attendance: </w:t>
      </w:r>
    </w:p>
    <w:p w14:paraId="46A35F71" w14:textId="77777777" w:rsidR="003061BD" w:rsidRDefault="003061BD" w:rsidP="0090144A">
      <w:pPr>
        <w:pStyle w:val="Body"/>
        <w:ind w:left="360" w:hanging="360"/>
        <w:rPr>
          <w:rFonts w:ascii="Arial" w:eastAsia="Arial" w:hAnsi="Arial" w:cs="Arial"/>
        </w:rPr>
      </w:pPr>
    </w:p>
    <w:p w14:paraId="671BB5A1" w14:textId="1D18C46F" w:rsidR="00637D03" w:rsidRPr="00637D03" w:rsidRDefault="003061BD" w:rsidP="0090144A">
      <w:pPr>
        <w:pStyle w:val="Body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>Call to Order</w:t>
      </w:r>
      <w:r w:rsidR="00BB3700">
        <w:rPr>
          <w:rFonts w:ascii="Arial" w:hAnsi="Arial"/>
          <w:b/>
          <w:bCs/>
        </w:rPr>
        <w:t xml:space="preserve"> (Chair)</w:t>
      </w:r>
      <w:r w:rsidR="00EB27ED">
        <w:rPr>
          <w:rFonts w:ascii="Arial" w:hAnsi="Arial"/>
          <w:b/>
          <w:bCs/>
        </w:rPr>
        <w:t xml:space="preserve"> – 7:03 pm</w:t>
      </w:r>
    </w:p>
    <w:p w14:paraId="7D8ACDC0" w14:textId="77777777" w:rsidR="00637D03" w:rsidRPr="000F6D3A" w:rsidRDefault="003061BD" w:rsidP="00637D03">
      <w:pPr>
        <w:pStyle w:val="Body"/>
        <w:numPr>
          <w:ilvl w:val="1"/>
          <w:numId w:val="2"/>
        </w:numPr>
        <w:rPr>
          <w:rFonts w:ascii="Arial" w:hAnsi="Arial"/>
        </w:rPr>
      </w:pPr>
      <w:r w:rsidRPr="000F6D3A">
        <w:rPr>
          <w:rFonts w:ascii="Arial" w:hAnsi="Arial"/>
        </w:rPr>
        <w:t>Establish Quorum</w:t>
      </w:r>
    </w:p>
    <w:p w14:paraId="04914EF7" w14:textId="589C4187" w:rsidR="003061BD" w:rsidRPr="000F6D3A" w:rsidRDefault="003061BD" w:rsidP="00637D03">
      <w:pPr>
        <w:pStyle w:val="Body"/>
        <w:numPr>
          <w:ilvl w:val="1"/>
          <w:numId w:val="2"/>
        </w:numPr>
        <w:rPr>
          <w:rFonts w:ascii="Arial" w:hAnsi="Arial"/>
        </w:rPr>
      </w:pPr>
      <w:r w:rsidRPr="000F6D3A">
        <w:rPr>
          <w:rFonts w:ascii="Arial" w:hAnsi="Arial"/>
        </w:rPr>
        <w:t xml:space="preserve">Pledge of Allegiance </w:t>
      </w:r>
      <w:r w:rsidRPr="000F6D3A">
        <w:rPr>
          <w:rFonts w:ascii="Arial" w:hAnsi="Arial"/>
          <w:lang w:val="fr-FR"/>
        </w:rPr>
        <w:t xml:space="preserve">(Commission </w:t>
      </w:r>
      <w:r w:rsidR="00391B44" w:rsidRPr="000F6D3A">
        <w:rPr>
          <w:rFonts w:ascii="Arial" w:hAnsi="Arial"/>
          <w:lang w:val="fr-FR"/>
        </w:rPr>
        <w:t xml:space="preserve">Vice </w:t>
      </w:r>
      <w:r w:rsidRPr="000F6D3A">
        <w:rPr>
          <w:rFonts w:ascii="Arial" w:hAnsi="Arial"/>
          <w:lang w:val="fr-FR"/>
        </w:rPr>
        <w:t>Chair)</w:t>
      </w:r>
    </w:p>
    <w:p w14:paraId="558F1632" w14:textId="77777777" w:rsidR="003061BD" w:rsidRDefault="003061BD" w:rsidP="003061BD">
      <w:pPr>
        <w:pStyle w:val="Body"/>
        <w:ind w:left="360" w:hanging="360"/>
        <w:rPr>
          <w:rFonts w:ascii="Arial" w:eastAsia="Arial" w:hAnsi="Arial" w:cs="Arial"/>
        </w:rPr>
      </w:pPr>
    </w:p>
    <w:p w14:paraId="6D536C67" w14:textId="0C4E759D" w:rsidR="003061BD" w:rsidRPr="003061BD" w:rsidRDefault="003061BD" w:rsidP="003061BD">
      <w:pPr>
        <w:pStyle w:val="Body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 xml:space="preserve">Consideration of </w:t>
      </w:r>
      <w:r w:rsidR="00C75AA0">
        <w:rPr>
          <w:rFonts w:ascii="Arial" w:hAnsi="Arial"/>
          <w:b/>
          <w:bCs/>
        </w:rPr>
        <w:t>November and December</w:t>
      </w:r>
      <w:r>
        <w:rPr>
          <w:rFonts w:ascii="Arial" w:hAnsi="Arial"/>
          <w:b/>
          <w:bCs/>
        </w:rPr>
        <w:t xml:space="preserve"> 202</w:t>
      </w:r>
      <w:r w:rsidR="00A72B8C">
        <w:rPr>
          <w:rFonts w:ascii="Arial" w:hAnsi="Arial"/>
          <w:b/>
          <w:bCs/>
        </w:rPr>
        <w:t>5</w:t>
      </w:r>
      <w:r>
        <w:rPr>
          <w:rFonts w:ascii="Arial" w:hAnsi="Arial"/>
          <w:b/>
          <w:bCs/>
        </w:rPr>
        <w:t xml:space="preserve"> Minutes</w:t>
      </w:r>
      <w:r w:rsidR="00BB3700">
        <w:rPr>
          <w:rFonts w:ascii="Arial" w:hAnsi="Arial"/>
          <w:b/>
          <w:bCs/>
        </w:rPr>
        <w:t xml:space="preserve"> (</w:t>
      </w:r>
      <w:r w:rsidR="00A72B8C">
        <w:rPr>
          <w:rFonts w:ascii="Arial" w:hAnsi="Arial"/>
          <w:b/>
          <w:bCs/>
        </w:rPr>
        <w:t>Secretary</w:t>
      </w:r>
      <w:r w:rsidR="00BB3700">
        <w:rPr>
          <w:rFonts w:ascii="Arial" w:hAnsi="Arial"/>
          <w:b/>
          <w:bCs/>
        </w:rPr>
        <w:t>)</w:t>
      </w:r>
      <w:r w:rsidR="00EB27ED">
        <w:rPr>
          <w:rFonts w:ascii="Arial" w:hAnsi="Arial"/>
          <w:b/>
          <w:bCs/>
        </w:rPr>
        <w:t xml:space="preserve"> - Accepted</w:t>
      </w:r>
    </w:p>
    <w:p w14:paraId="439715B4" w14:textId="77777777" w:rsidR="003061BD" w:rsidRDefault="003061BD" w:rsidP="003061BD">
      <w:pPr>
        <w:pStyle w:val="Body"/>
        <w:rPr>
          <w:rFonts w:ascii="Arial" w:hAnsi="Arial"/>
        </w:rPr>
      </w:pPr>
    </w:p>
    <w:p w14:paraId="3472AF5E" w14:textId="73F53063" w:rsidR="003061BD" w:rsidRPr="00A72B8C" w:rsidRDefault="003061BD" w:rsidP="003061BD">
      <w:pPr>
        <w:pStyle w:val="Body"/>
        <w:numPr>
          <w:ilvl w:val="0"/>
          <w:numId w:val="2"/>
        </w:numPr>
        <w:rPr>
          <w:rFonts w:ascii="Arial" w:hAnsi="Arial"/>
          <w:lang w:val="it-IT"/>
        </w:rPr>
      </w:pPr>
      <w:r>
        <w:rPr>
          <w:rFonts w:ascii="Arial" w:hAnsi="Arial"/>
          <w:b/>
          <w:bCs/>
          <w:lang w:val="it-IT"/>
        </w:rPr>
        <w:t>Special Presentation</w:t>
      </w:r>
      <w:r w:rsidR="002B56BB">
        <w:rPr>
          <w:rFonts w:ascii="Arial" w:hAnsi="Arial"/>
          <w:b/>
          <w:bCs/>
          <w:lang w:val="it-IT"/>
        </w:rPr>
        <w:t>s</w:t>
      </w:r>
    </w:p>
    <w:p w14:paraId="5811CA8F" w14:textId="77777777" w:rsidR="00A72B8C" w:rsidRDefault="00A72B8C" w:rsidP="00A72B8C">
      <w:pPr>
        <w:pStyle w:val="ListParagraph"/>
        <w:rPr>
          <w:rFonts w:ascii="Arial" w:hAnsi="Arial"/>
          <w:lang w:val="it-IT"/>
        </w:rPr>
      </w:pPr>
    </w:p>
    <w:p w14:paraId="540FF38C" w14:textId="5A3FEC6A" w:rsidR="00485573" w:rsidRDefault="000B059E" w:rsidP="003061BD">
      <w:pPr>
        <w:pStyle w:val="Body"/>
        <w:numPr>
          <w:ilvl w:val="1"/>
          <w:numId w:val="2"/>
        </w:numPr>
        <w:rPr>
          <w:rFonts w:ascii="Arial" w:hAnsi="Arial"/>
          <w:lang w:val="it-IT"/>
        </w:rPr>
      </w:pPr>
      <w:r w:rsidRPr="000B059E">
        <w:rPr>
          <w:rFonts w:ascii="Arial" w:hAnsi="Arial"/>
          <w:lang w:val="it-IT"/>
        </w:rPr>
        <w:t xml:space="preserve">Stephanie Galbraith </w:t>
      </w:r>
      <w:r>
        <w:rPr>
          <w:rFonts w:ascii="Arial" w:hAnsi="Arial"/>
          <w:lang w:val="it-IT"/>
        </w:rPr>
        <w:t xml:space="preserve">- </w:t>
      </w:r>
      <w:r w:rsidRPr="000B059E">
        <w:rPr>
          <w:rFonts w:ascii="Arial" w:hAnsi="Arial"/>
          <w:lang w:val="it-IT"/>
        </w:rPr>
        <w:t>Uniform Deployed Parents Custody &amp; Visitation Act (UDPCVA proposed legislation</w:t>
      </w:r>
      <w:r w:rsidR="00EB27ED">
        <w:rPr>
          <w:rFonts w:ascii="Arial" w:hAnsi="Arial"/>
          <w:lang w:val="it-IT"/>
        </w:rPr>
        <w:t xml:space="preserve"> – Maryland has not adopted yet. Working with Del Mike Rodgers to get a vote. See attached presentation for more information. </w:t>
      </w:r>
    </w:p>
    <w:p w14:paraId="13A90180" w14:textId="45A4885B" w:rsidR="00485573" w:rsidRPr="00485573" w:rsidRDefault="00485573" w:rsidP="003061BD">
      <w:pPr>
        <w:pStyle w:val="Body"/>
        <w:numPr>
          <w:ilvl w:val="1"/>
          <w:numId w:val="2"/>
        </w:numPr>
        <w:rPr>
          <w:rFonts w:ascii="Arial" w:hAnsi="Arial"/>
          <w:lang w:val="it-IT"/>
        </w:rPr>
      </w:pPr>
      <w:r w:rsidRPr="00485573">
        <w:rPr>
          <w:rFonts w:ascii="Arial" w:hAnsi="Arial"/>
          <w:lang w:val="it-IT"/>
        </w:rPr>
        <w:t>AJ Ali - Campaign for Humanity Summit</w:t>
      </w:r>
    </w:p>
    <w:p w14:paraId="54E4EA4A" w14:textId="46387FE3" w:rsidR="009504F3" w:rsidRPr="00CC18A9" w:rsidRDefault="009504F3" w:rsidP="009504F3">
      <w:pPr>
        <w:pStyle w:val="Body"/>
        <w:numPr>
          <w:ilvl w:val="2"/>
          <w:numId w:val="2"/>
        </w:numPr>
        <w:rPr>
          <w:rFonts w:ascii="Arial" w:hAnsi="Arial"/>
          <w:color w:val="auto"/>
          <w:lang w:val="it-IT"/>
        </w:rPr>
      </w:pPr>
      <w:r w:rsidRPr="00CC18A9">
        <w:rPr>
          <w:rFonts w:ascii="Arial" w:hAnsi="Arial"/>
          <w:color w:val="auto"/>
          <w:lang w:val="it-IT"/>
        </w:rPr>
        <w:t xml:space="preserve">Join us on Tuesday, January 20, 2026 for The Campaign for Humanity Summit being held at the Columbia 50+ Center from 8am – 4pm sponsored by L.O.V.E. Is The Answer.  A day filled with inspiring talks, the screening of an award-winning film and TV series episode with Howard County roots, interactive workshops, networking, and a robust series of solutions-oriented small group discussions. </w:t>
      </w:r>
    </w:p>
    <w:p w14:paraId="3FF07BCE" w14:textId="0CACC519" w:rsidR="009504F3" w:rsidRPr="00CC18A9" w:rsidRDefault="009504F3" w:rsidP="009504F3">
      <w:pPr>
        <w:pStyle w:val="Body"/>
        <w:numPr>
          <w:ilvl w:val="2"/>
          <w:numId w:val="2"/>
        </w:numPr>
        <w:rPr>
          <w:rFonts w:ascii="Arial" w:hAnsi="Arial"/>
          <w:color w:val="auto"/>
          <w:lang w:val="it-IT"/>
        </w:rPr>
      </w:pPr>
      <w:r w:rsidRPr="00CC18A9">
        <w:rPr>
          <w:rFonts w:ascii="Arial" w:hAnsi="Arial"/>
          <w:color w:val="auto"/>
          <w:lang w:val="it-IT"/>
        </w:rPr>
        <w:t>We are expecting 120 people [ages 16 and older] to enjoy breakfast, lunch and an ongoing nationwide effort to educate, equip individuals to lead their communities and their country.  Transforming communities with HUMANITARIANISM, EMPATHY, COMPASSION, and putting love into action—</w:t>
      </w:r>
      <w:r w:rsidRPr="00CC18A9">
        <w:rPr>
          <w:rFonts w:ascii="Arial" w:hAnsi="Arial"/>
          <w:color w:val="auto"/>
          <w:lang w:val="it-IT"/>
        </w:rPr>
        <w:lastRenderedPageBreak/>
        <w:t xml:space="preserve">through the principles of L.O.V.E. - Learn about the people; Open your heart to their needs; Volunteer to be part of the solution in their lives; Empower others to do the same.  This is also a great opportunity for High School students to receive Service Credits — and be part of the solution for issues that are important to them and all of us. </w:t>
      </w:r>
      <w:r w:rsidRPr="00CC18A9">
        <w:rPr>
          <w:rFonts w:ascii="Arial" w:hAnsi="Arial"/>
          <w:color w:val="auto"/>
          <w:lang w:val="it-IT"/>
        </w:rPr>
        <w:fldChar w:fldCharType="begin"/>
      </w:r>
      <w:r w:rsidRPr="00CC18A9">
        <w:rPr>
          <w:rFonts w:ascii="Arial" w:hAnsi="Arial"/>
          <w:color w:val="auto"/>
          <w:lang w:val="it-IT"/>
        </w:rPr>
        <w:instrText>HYPERLINK "https://trylovenow.com/campaign-for-humanity/"</w:instrText>
      </w:r>
      <w:r w:rsidRPr="00CC18A9">
        <w:rPr>
          <w:rFonts w:ascii="Arial" w:hAnsi="Arial"/>
          <w:color w:val="auto"/>
          <w:lang w:val="it-IT"/>
        </w:rPr>
      </w:r>
      <w:r w:rsidRPr="00CC18A9">
        <w:rPr>
          <w:rFonts w:ascii="Arial" w:hAnsi="Arial"/>
          <w:color w:val="auto"/>
          <w:lang w:val="it-IT"/>
        </w:rPr>
        <w:fldChar w:fldCharType="separate"/>
      </w:r>
      <w:r w:rsidRPr="00CC18A9">
        <w:rPr>
          <w:rStyle w:val="Hyperlink"/>
          <w:rFonts w:ascii="Arial" w:hAnsi="Arial"/>
          <w:color w:val="auto"/>
          <w:lang w:val="it-IT"/>
        </w:rPr>
        <w:t>https://trylovenow.com/campaign-for-humanity/</w:t>
      </w:r>
      <w:r w:rsidRPr="00CC18A9">
        <w:rPr>
          <w:rFonts w:ascii="Arial" w:hAnsi="Arial"/>
          <w:color w:val="auto"/>
          <w:lang w:val="it-IT"/>
        </w:rPr>
        <w:fldChar w:fldCharType="end"/>
      </w:r>
      <w:r w:rsidRPr="00CC18A9">
        <w:rPr>
          <w:rFonts w:ascii="Arial" w:hAnsi="Arial"/>
          <w:color w:val="auto"/>
          <w:lang w:val="it-IT"/>
        </w:rPr>
        <w:t xml:space="preserve"> </w:t>
      </w:r>
    </w:p>
    <w:p w14:paraId="55C474E8" w14:textId="77777777" w:rsidR="000B059E" w:rsidRDefault="000B059E" w:rsidP="003061BD">
      <w:pPr>
        <w:pStyle w:val="Body"/>
        <w:rPr>
          <w:rFonts w:ascii="Arial" w:eastAsia="Arial" w:hAnsi="Arial" w:cs="Arial"/>
        </w:rPr>
      </w:pPr>
    </w:p>
    <w:p w14:paraId="6EE494B5" w14:textId="1023BA44" w:rsidR="00C66A0D" w:rsidRPr="00EB27ED" w:rsidRDefault="003061BD" w:rsidP="00CF4E1F">
      <w:pPr>
        <w:pStyle w:val="Body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>Opening Comments by Commission Chair and Introduction of Special Guests</w:t>
      </w:r>
    </w:p>
    <w:p w14:paraId="7DAB17E0" w14:textId="6E0F528F" w:rsidR="00EB27ED" w:rsidRPr="00EB27ED" w:rsidRDefault="00EB27ED" w:rsidP="00EB27ED">
      <w:pPr>
        <w:pStyle w:val="Body"/>
        <w:numPr>
          <w:ilvl w:val="1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>Happy New Year!</w:t>
      </w:r>
    </w:p>
    <w:p w14:paraId="7ABC1F03" w14:textId="5657DAF1" w:rsidR="00EB27ED" w:rsidRPr="008F52C5" w:rsidRDefault="00EB27ED" w:rsidP="00EB27ED">
      <w:pPr>
        <w:pStyle w:val="Body"/>
        <w:numPr>
          <w:ilvl w:val="1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>2ppl joining &amp; being voted in by council (Juan Valdez, Ricky Snell)</w:t>
      </w:r>
    </w:p>
    <w:p w14:paraId="47988DFE" w14:textId="19EF5CF3" w:rsidR="008F52C5" w:rsidRDefault="00C75AA0" w:rsidP="008F52C5">
      <w:pPr>
        <w:pStyle w:val="Body"/>
        <w:numPr>
          <w:ilvl w:val="1"/>
          <w:numId w:val="2"/>
        </w:numPr>
        <w:rPr>
          <w:rFonts w:ascii="Arial" w:hAnsi="Arial"/>
        </w:rPr>
      </w:pPr>
      <w:r>
        <w:rPr>
          <w:rFonts w:ascii="Arial" w:hAnsi="Arial"/>
        </w:rPr>
        <w:t>2026 Goals</w:t>
      </w:r>
    </w:p>
    <w:p w14:paraId="5AE8A401" w14:textId="7D90BEF9" w:rsidR="00EB27ED" w:rsidRDefault="00EB27ED" w:rsidP="00EB27ED">
      <w:pPr>
        <w:pStyle w:val="Body"/>
        <w:numPr>
          <w:ilvl w:val="2"/>
          <w:numId w:val="2"/>
        </w:numPr>
        <w:rPr>
          <w:rFonts w:ascii="Arial" w:hAnsi="Arial"/>
        </w:rPr>
      </w:pPr>
      <w:r>
        <w:rPr>
          <w:rFonts w:ascii="Arial" w:hAnsi="Arial"/>
        </w:rPr>
        <w:t>Veterans are the lynch pin of the community.</w:t>
      </w:r>
    </w:p>
    <w:p w14:paraId="278C167D" w14:textId="106CC40B" w:rsidR="00EB27ED" w:rsidRPr="008F52C5" w:rsidRDefault="00EB27ED" w:rsidP="00EB27ED">
      <w:pPr>
        <w:pStyle w:val="Body"/>
        <w:numPr>
          <w:ilvl w:val="2"/>
          <w:numId w:val="2"/>
        </w:numPr>
        <w:rPr>
          <w:rFonts w:ascii="Arial" w:hAnsi="Arial"/>
        </w:rPr>
      </w:pPr>
      <w:r>
        <w:rPr>
          <w:rFonts w:ascii="Arial" w:hAnsi="Arial"/>
        </w:rPr>
        <w:t>Focus of vets receiving educational benefits and accessing resources</w:t>
      </w:r>
    </w:p>
    <w:p w14:paraId="2A0B0AA4" w14:textId="77777777" w:rsidR="003061BD" w:rsidRDefault="003061BD" w:rsidP="003061BD">
      <w:pPr>
        <w:pStyle w:val="ListParagraph"/>
        <w:rPr>
          <w:rFonts w:ascii="Arial" w:eastAsia="Arial" w:hAnsi="Arial" w:cs="Arial"/>
        </w:rPr>
      </w:pPr>
    </w:p>
    <w:p w14:paraId="332E25E9" w14:textId="3B343C37" w:rsidR="008F52C5" w:rsidRDefault="003061BD" w:rsidP="008F52C5">
      <w:pPr>
        <w:pStyle w:val="Body"/>
        <w:numPr>
          <w:ilvl w:val="0"/>
          <w:numId w:val="2"/>
        </w:numPr>
        <w:rPr>
          <w:rFonts w:ascii="Arial" w:hAnsi="Arial"/>
          <w:b/>
          <w:bCs/>
          <w:lang w:val="es-ES_tradnl"/>
        </w:rPr>
      </w:pPr>
      <w:proofErr w:type="spellStart"/>
      <w:r>
        <w:rPr>
          <w:rFonts w:ascii="Arial" w:hAnsi="Arial"/>
          <w:b/>
          <w:bCs/>
          <w:lang w:val="es-ES_tradnl"/>
        </w:rPr>
        <w:t>Recurring</w:t>
      </w:r>
      <w:proofErr w:type="spellEnd"/>
      <w:r>
        <w:rPr>
          <w:rFonts w:ascii="Arial" w:hAnsi="Arial"/>
          <w:b/>
          <w:bCs/>
        </w:rPr>
        <w:t xml:space="preserve"> </w:t>
      </w:r>
      <w:r w:rsidR="00C12BFF">
        <w:rPr>
          <w:rFonts w:ascii="Arial" w:hAnsi="Arial"/>
          <w:b/>
          <w:bCs/>
        </w:rPr>
        <w:t>Reports</w:t>
      </w:r>
      <w:r w:rsidR="002B56BB">
        <w:rPr>
          <w:rFonts w:ascii="Arial" w:hAnsi="Arial"/>
          <w:b/>
          <w:bCs/>
        </w:rPr>
        <w:t>:</w:t>
      </w:r>
      <w:r w:rsidR="00CC18A9">
        <w:rPr>
          <w:rFonts w:ascii="Arial" w:hAnsi="Arial"/>
          <w:b/>
          <w:bCs/>
        </w:rPr>
        <w:t xml:space="preserve"> Rivers logged off and didn’t provide a report</w:t>
      </w:r>
    </w:p>
    <w:p w14:paraId="4107865B" w14:textId="77777777" w:rsidR="008F52C5" w:rsidRDefault="0084532B" w:rsidP="008F52C5">
      <w:pPr>
        <w:pStyle w:val="Body"/>
        <w:numPr>
          <w:ilvl w:val="1"/>
          <w:numId w:val="2"/>
        </w:numPr>
        <w:rPr>
          <w:rStyle w:val="None"/>
          <w:rFonts w:ascii="Arial" w:hAnsi="Arial"/>
          <w:b/>
          <w:bCs/>
          <w:lang w:val="es-ES_tradnl"/>
        </w:rPr>
      </w:pPr>
      <w:r w:rsidRPr="008F52C5">
        <w:rPr>
          <w:rStyle w:val="None"/>
          <w:rFonts w:ascii="Arial" w:hAnsi="Arial"/>
          <w:color w:val="0E101A"/>
          <w:u w:color="0E101A"/>
        </w:rPr>
        <w:t>Veterans Support Group (Rivers)</w:t>
      </w:r>
    </w:p>
    <w:p w14:paraId="28DE086E" w14:textId="222D5AF7" w:rsidR="00CF4E1F" w:rsidRPr="008F52C5" w:rsidRDefault="0084532B" w:rsidP="008F52C5">
      <w:pPr>
        <w:pStyle w:val="Body"/>
        <w:numPr>
          <w:ilvl w:val="1"/>
          <w:numId w:val="2"/>
        </w:numPr>
        <w:rPr>
          <w:rStyle w:val="None"/>
          <w:rFonts w:ascii="Arial" w:hAnsi="Arial"/>
          <w:b/>
          <w:bCs/>
          <w:lang w:val="es-ES_tradnl"/>
        </w:rPr>
      </w:pPr>
      <w:r w:rsidRPr="008F52C5">
        <w:rPr>
          <w:rStyle w:val="None"/>
          <w:rFonts w:ascii="Arial" w:hAnsi="Arial"/>
          <w:color w:val="0E101A"/>
          <w:u w:color="0E101A"/>
        </w:rPr>
        <w:t>Mental Health Council (Rivers)</w:t>
      </w:r>
    </w:p>
    <w:p w14:paraId="03793AE0" w14:textId="77777777" w:rsidR="003A3AD4" w:rsidRDefault="003A3AD4" w:rsidP="003A3AD4">
      <w:pPr>
        <w:pStyle w:val="Body"/>
        <w:rPr>
          <w:rFonts w:ascii="Arial" w:hAnsi="Arial"/>
        </w:rPr>
      </w:pPr>
    </w:p>
    <w:p w14:paraId="5D9A6A8E" w14:textId="15B46151" w:rsidR="00C66A0D" w:rsidRDefault="00AE68A8" w:rsidP="00C66A0D">
      <w:pPr>
        <w:pStyle w:val="Body"/>
        <w:numPr>
          <w:ilvl w:val="0"/>
          <w:numId w:val="5"/>
        </w:numPr>
        <w:rPr>
          <w:rStyle w:val="None"/>
          <w:rFonts w:ascii="Arial" w:hAnsi="Arial"/>
          <w:b/>
          <w:bCs/>
        </w:rPr>
      </w:pPr>
      <w:r>
        <w:rPr>
          <w:rStyle w:val="None"/>
          <w:rFonts w:ascii="Arial" w:hAnsi="Arial"/>
          <w:b/>
          <w:bCs/>
        </w:rPr>
        <w:t>Old</w:t>
      </w:r>
      <w:r w:rsidR="003061BD">
        <w:rPr>
          <w:rStyle w:val="None"/>
          <w:rFonts w:ascii="Arial" w:hAnsi="Arial"/>
          <w:b/>
          <w:bCs/>
        </w:rPr>
        <w:t xml:space="preserve"> Business</w:t>
      </w:r>
    </w:p>
    <w:p w14:paraId="4D35EE5D" w14:textId="2307B282" w:rsidR="008F52C5" w:rsidRPr="00CC18A9" w:rsidRDefault="00C75AA0" w:rsidP="00C66A0D">
      <w:pPr>
        <w:pStyle w:val="Body"/>
        <w:numPr>
          <w:ilvl w:val="1"/>
          <w:numId w:val="5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  <w:color w:val="0E101A"/>
          <w:u w:color="0E101A"/>
        </w:rPr>
        <w:t>Budget</w:t>
      </w:r>
      <w:r w:rsidR="00CC18A9">
        <w:rPr>
          <w:rStyle w:val="None"/>
          <w:rFonts w:ascii="Arial" w:hAnsi="Arial"/>
          <w:color w:val="0E101A"/>
          <w:u w:color="0E101A"/>
        </w:rPr>
        <w:t xml:space="preserve"> – Approx. $1000 left (spend till June 30); new budget 2027 $4100</w:t>
      </w:r>
    </w:p>
    <w:p w14:paraId="3B40B621" w14:textId="0CF144BF" w:rsidR="00CC18A9" w:rsidRPr="00CC18A9" w:rsidRDefault="00CC18A9" w:rsidP="00CC18A9">
      <w:pPr>
        <w:pStyle w:val="Body"/>
        <w:numPr>
          <w:ilvl w:val="2"/>
          <w:numId w:val="5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  <w:color w:val="0E101A"/>
          <w:u w:color="0E101A"/>
        </w:rPr>
        <w:t>Ideas for budget spend</w:t>
      </w:r>
    </w:p>
    <w:p w14:paraId="2001FDD4" w14:textId="1AEA8ADA" w:rsidR="00CC18A9" w:rsidRPr="00CC18A9" w:rsidRDefault="00CC18A9" w:rsidP="00CC18A9">
      <w:pPr>
        <w:pStyle w:val="Body"/>
        <w:numPr>
          <w:ilvl w:val="3"/>
          <w:numId w:val="5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  <w:color w:val="0E101A"/>
          <w:u w:color="0E101A"/>
        </w:rPr>
        <w:t>Flag etiquette film</w:t>
      </w:r>
    </w:p>
    <w:p w14:paraId="77F428C3" w14:textId="07E3772E" w:rsidR="00CC18A9" w:rsidRPr="00CC18A9" w:rsidRDefault="00CC18A9" w:rsidP="00CC18A9">
      <w:pPr>
        <w:pStyle w:val="Body"/>
        <w:numPr>
          <w:ilvl w:val="3"/>
          <w:numId w:val="5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  <w:color w:val="0E101A"/>
          <w:u w:color="0E101A"/>
        </w:rPr>
        <w:t>Purple star school application</w:t>
      </w:r>
    </w:p>
    <w:p w14:paraId="4116628D" w14:textId="16746EE2" w:rsidR="00CC18A9" w:rsidRPr="00CC18A9" w:rsidRDefault="00CC18A9" w:rsidP="00CC18A9">
      <w:pPr>
        <w:pStyle w:val="Body"/>
        <w:numPr>
          <w:ilvl w:val="3"/>
          <w:numId w:val="5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  <w:color w:val="0E101A"/>
          <w:u w:color="0E101A"/>
        </w:rPr>
        <w:t>Good vibes concert</w:t>
      </w:r>
    </w:p>
    <w:p w14:paraId="0FF16AE3" w14:textId="2B4471DF" w:rsidR="00CC18A9" w:rsidRPr="00CC18A9" w:rsidRDefault="00CC18A9" w:rsidP="00CC18A9">
      <w:pPr>
        <w:pStyle w:val="Body"/>
        <w:numPr>
          <w:ilvl w:val="3"/>
          <w:numId w:val="5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  <w:color w:val="0E101A"/>
          <w:u w:color="0E101A"/>
        </w:rPr>
        <w:t>CA Art Exhibit (Host/Sponsor art class)</w:t>
      </w:r>
    </w:p>
    <w:p w14:paraId="266F1EB1" w14:textId="59B0CD6E" w:rsidR="00CC18A9" w:rsidRPr="00225F4B" w:rsidRDefault="00CC18A9" w:rsidP="00CC18A9">
      <w:pPr>
        <w:pStyle w:val="Body"/>
        <w:numPr>
          <w:ilvl w:val="3"/>
          <w:numId w:val="5"/>
        </w:numPr>
        <w:rPr>
          <w:rStyle w:val="None"/>
          <w:rFonts w:ascii="Arial" w:hAnsi="Arial"/>
          <w:color w:val="000000" w:themeColor="text1"/>
        </w:rPr>
      </w:pPr>
      <w:r w:rsidRPr="00225F4B">
        <w:rPr>
          <w:rStyle w:val="None"/>
          <w:rFonts w:ascii="Arial" w:hAnsi="Arial"/>
          <w:color w:val="000000" w:themeColor="text1"/>
          <w:u w:color="0E101A"/>
        </w:rPr>
        <w:t>Revisit at Feb Meeting – giveaways, literature, commission literature</w:t>
      </w:r>
    </w:p>
    <w:p w14:paraId="366868A1" w14:textId="59FC6FD7" w:rsidR="00C75AA0" w:rsidRPr="00CC18A9" w:rsidRDefault="00C75AA0" w:rsidP="00C66A0D">
      <w:pPr>
        <w:pStyle w:val="Body"/>
        <w:numPr>
          <w:ilvl w:val="1"/>
          <w:numId w:val="5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  <w:color w:val="0E101A"/>
          <w:u w:color="0E101A"/>
        </w:rPr>
        <w:t>Howard County 250</w:t>
      </w:r>
      <w:r w:rsidRPr="00C75AA0">
        <w:rPr>
          <w:rStyle w:val="None"/>
          <w:rFonts w:ascii="Arial" w:hAnsi="Arial"/>
          <w:color w:val="0E101A"/>
          <w:u w:color="0E101A"/>
          <w:vertAlign w:val="superscript"/>
        </w:rPr>
        <w:t>th</w:t>
      </w:r>
      <w:r>
        <w:rPr>
          <w:rStyle w:val="None"/>
          <w:rFonts w:ascii="Arial" w:hAnsi="Arial"/>
          <w:color w:val="0E101A"/>
          <w:u w:color="0E101A"/>
        </w:rPr>
        <w:t xml:space="preserve"> Celebration (Turlington)</w:t>
      </w:r>
    </w:p>
    <w:p w14:paraId="549F25E5" w14:textId="6CD1D8AD" w:rsidR="00CC18A9" w:rsidRPr="00CC18A9" w:rsidRDefault="00CC18A9" w:rsidP="00CC18A9">
      <w:pPr>
        <w:pStyle w:val="Body"/>
        <w:numPr>
          <w:ilvl w:val="2"/>
          <w:numId w:val="5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  <w:color w:val="0E101A"/>
          <w:u w:color="0E101A"/>
        </w:rPr>
        <w:t>April 19</w:t>
      </w:r>
      <w:r w:rsidRPr="00CC18A9">
        <w:rPr>
          <w:rStyle w:val="None"/>
          <w:rFonts w:ascii="Arial" w:hAnsi="Arial"/>
          <w:color w:val="0E101A"/>
          <w:u w:color="0E101A"/>
          <w:vertAlign w:val="superscript"/>
        </w:rPr>
        <w:t>th</w:t>
      </w:r>
      <w:r>
        <w:rPr>
          <w:rStyle w:val="None"/>
          <w:rFonts w:ascii="Arial" w:hAnsi="Arial"/>
          <w:color w:val="0E101A"/>
          <w:u w:color="0E101A"/>
        </w:rPr>
        <w:t xml:space="preserve"> at Belmont Manor 11-4pm</w:t>
      </w:r>
    </w:p>
    <w:p w14:paraId="4464D7DA" w14:textId="5785C1EF" w:rsidR="00CC18A9" w:rsidRPr="002F3413" w:rsidRDefault="00CC18A9" w:rsidP="00CC18A9">
      <w:pPr>
        <w:pStyle w:val="Body"/>
        <w:numPr>
          <w:ilvl w:val="2"/>
          <w:numId w:val="5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  <w:color w:val="0E101A"/>
          <w:u w:color="0E101A"/>
        </w:rPr>
        <w:t>Concerns about long event</w:t>
      </w:r>
    </w:p>
    <w:p w14:paraId="545B4DDD" w14:textId="203CFA24" w:rsidR="002F3413" w:rsidRPr="00AE68A8" w:rsidRDefault="002F3413" w:rsidP="00CC18A9">
      <w:pPr>
        <w:pStyle w:val="Body"/>
        <w:numPr>
          <w:ilvl w:val="2"/>
          <w:numId w:val="5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  <w:color w:val="0E101A"/>
          <w:u w:color="0E101A"/>
        </w:rPr>
        <w:t>Need agenda</w:t>
      </w:r>
    </w:p>
    <w:p w14:paraId="00DA6B0E" w14:textId="77777777" w:rsidR="00AE68A8" w:rsidRPr="00AE68A8" w:rsidRDefault="00AE68A8" w:rsidP="00AE68A8">
      <w:pPr>
        <w:pStyle w:val="Body"/>
        <w:ind w:left="360"/>
        <w:rPr>
          <w:rStyle w:val="None"/>
          <w:rFonts w:ascii="Arial" w:hAnsi="Arial"/>
          <w:b/>
          <w:bCs/>
        </w:rPr>
      </w:pPr>
    </w:p>
    <w:p w14:paraId="61E463B5" w14:textId="0C1D7D66" w:rsidR="003061BD" w:rsidRPr="0084532B" w:rsidRDefault="003061BD" w:rsidP="00AE68A8">
      <w:pPr>
        <w:pStyle w:val="Body"/>
        <w:numPr>
          <w:ilvl w:val="0"/>
          <w:numId w:val="5"/>
        </w:numPr>
        <w:rPr>
          <w:rStyle w:val="None"/>
          <w:rFonts w:ascii="Arial" w:hAnsi="Arial"/>
          <w:b/>
          <w:bCs/>
        </w:rPr>
      </w:pPr>
      <w:r w:rsidRPr="00AE68A8">
        <w:rPr>
          <w:rStyle w:val="None"/>
          <w:rFonts w:ascii="Arial" w:hAnsi="Arial"/>
          <w:b/>
          <w:bCs/>
          <w:color w:val="0E101A"/>
          <w:u w:color="0E101A"/>
        </w:rPr>
        <w:t xml:space="preserve">New Business from Commissioners </w:t>
      </w:r>
    </w:p>
    <w:p w14:paraId="16380600" w14:textId="34AA9388" w:rsidR="00FE4A9A" w:rsidRPr="00180673" w:rsidRDefault="00FE4A9A" w:rsidP="002D7274">
      <w:pPr>
        <w:pStyle w:val="Body"/>
        <w:numPr>
          <w:ilvl w:val="1"/>
          <w:numId w:val="5"/>
        </w:numPr>
        <w:rPr>
          <w:rStyle w:val="None"/>
          <w:rFonts w:ascii="Arial" w:hAnsi="Arial"/>
        </w:rPr>
      </w:pPr>
      <w:r w:rsidRPr="00180673">
        <w:rPr>
          <w:rStyle w:val="None"/>
          <w:rFonts w:ascii="Arial" w:hAnsi="Arial"/>
        </w:rPr>
        <w:t>2026 VSO Flag Retirements at the VFW Ellicott City - 24 Jan, 18 April, 18 July (followed by Patriotic Celebration &amp; lunch</w:t>
      </w:r>
      <w:r w:rsidR="00180673" w:rsidRPr="00180673">
        <w:rPr>
          <w:rStyle w:val="None"/>
          <w:rFonts w:ascii="Arial" w:hAnsi="Arial"/>
        </w:rPr>
        <w:t xml:space="preserve"> and </w:t>
      </w:r>
      <w:r w:rsidRPr="00180673">
        <w:rPr>
          <w:rStyle w:val="None"/>
          <w:rFonts w:ascii="Arial" w:hAnsi="Arial"/>
        </w:rPr>
        <w:t>17 Oct</w:t>
      </w:r>
    </w:p>
    <w:p w14:paraId="1D5F0CF7" w14:textId="77777777" w:rsidR="00FE4A9A" w:rsidRPr="00FE4A9A" w:rsidRDefault="00FE4A9A" w:rsidP="00FE4A9A">
      <w:pPr>
        <w:pStyle w:val="Body"/>
        <w:numPr>
          <w:ilvl w:val="1"/>
          <w:numId w:val="5"/>
        </w:numPr>
        <w:rPr>
          <w:rStyle w:val="None"/>
          <w:rFonts w:ascii="Arial" w:hAnsi="Arial"/>
        </w:rPr>
      </w:pPr>
      <w:r w:rsidRPr="00FE4A9A">
        <w:rPr>
          <w:rStyle w:val="None"/>
          <w:rFonts w:ascii="Arial" w:hAnsi="Arial"/>
        </w:rPr>
        <w:t xml:space="preserve">HoCo 250th at the Historic Belmont Mannor Armed Forces Celebration 19 April 11-4 </w:t>
      </w:r>
    </w:p>
    <w:p w14:paraId="62811634" w14:textId="4CCBB9EE" w:rsidR="00FE4A9A" w:rsidRPr="00FE4A9A" w:rsidRDefault="00FE4A9A" w:rsidP="00180673">
      <w:pPr>
        <w:pStyle w:val="Body"/>
        <w:ind w:left="720"/>
        <w:rPr>
          <w:rStyle w:val="None"/>
          <w:rFonts w:ascii="Arial" w:hAnsi="Arial"/>
        </w:rPr>
      </w:pPr>
      <w:r w:rsidRPr="00FE4A9A">
        <w:rPr>
          <w:rStyle w:val="None"/>
          <w:rFonts w:ascii="Arial" w:hAnsi="Arial"/>
        </w:rPr>
        <w:t xml:space="preserve">Invited to speak: Howard County Ex, Calvin Ball; Major General Janeen Birckhead and keynote speaker: Maryland Governor Wes Moore  </w:t>
      </w:r>
    </w:p>
    <w:p w14:paraId="03B06A71" w14:textId="695673EF" w:rsidR="00FE4A9A" w:rsidRPr="00943420" w:rsidRDefault="00FE4A9A" w:rsidP="00EB6C88">
      <w:pPr>
        <w:pStyle w:val="Body"/>
        <w:numPr>
          <w:ilvl w:val="1"/>
          <w:numId w:val="5"/>
        </w:numPr>
        <w:rPr>
          <w:rStyle w:val="None"/>
          <w:rFonts w:ascii="Arial" w:hAnsi="Arial"/>
        </w:rPr>
      </w:pPr>
      <w:r w:rsidRPr="00943420">
        <w:rPr>
          <w:rStyle w:val="None"/>
          <w:rFonts w:ascii="Arial" w:hAnsi="Arial"/>
        </w:rPr>
        <w:t>Memorial Day</w:t>
      </w:r>
      <w:r w:rsidR="00943420" w:rsidRPr="00943420">
        <w:rPr>
          <w:rStyle w:val="None"/>
          <w:rFonts w:ascii="Arial" w:hAnsi="Arial"/>
        </w:rPr>
        <w:t xml:space="preserve"> Events - </w:t>
      </w:r>
      <w:r w:rsidRPr="00943420">
        <w:rPr>
          <w:rStyle w:val="None"/>
          <w:rFonts w:ascii="Arial" w:hAnsi="Arial"/>
        </w:rPr>
        <w:t>23 May - VFW hosting</w:t>
      </w:r>
      <w:r w:rsidR="00943420" w:rsidRPr="00943420">
        <w:rPr>
          <w:rStyle w:val="None"/>
          <w:rFonts w:ascii="Arial" w:hAnsi="Arial"/>
        </w:rPr>
        <w:t xml:space="preserve">, </w:t>
      </w:r>
      <w:r w:rsidRPr="00943420">
        <w:rPr>
          <w:rStyle w:val="None"/>
          <w:rFonts w:ascii="Arial" w:hAnsi="Arial"/>
        </w:rPr>
        <w:t xml:space="preserve">24 May American Legion 156 hosting </w:t>
      </w:r>
      <w:r w:rsidR="00943420" w:rsidRPr="00943420">
        <w:rPr>
          <w:rStyle w:val="None"/>
          <w:rFonts w:ascii="Arial" w:hAnsi="Arial"/>
        </w:rPr>
        <w:t xml:space="preserve">at </w:t>
      </w:r>
      <w:r w:rsidRPr="00943420">
        <w:rPr>
          <w:rStyle w:val="None"/>
          <w:rFonts w:ascii="Arial" w:hAnsi="Arial"/>
        </w:rPr>
        <w:t>St Johns</w:t>
      </w:r>
      <w:r w:rsidR="00943420" w:rsidRPr="00943420">
        <w:rPr>
          <w:rStyle w:val="None"/>
          <w:rFonts w:ascii="Arial" w:hAnsi="Arial"/>
        </w:rPr>
        <w:t xml:space="preserve"> and </w:t>
      </w:r>
      <w:r w:rsidRPr="00943420">
        <w:rPr>
          <w:rStyle w:val="None"/>
          <w:rFonts w:ascii="Arial" w:hAnsi="Arial"/>
        </w:rPr>
        <w:t>25 May - Harriett Tubman</w:t>
      </w:r>
      <w:r w:rsidR="00943420">
        <w:rPr>
          <w:rStyle w:val="None"/>
          <w:rFonts w:ascii="Arial" w:hAnsi="Arial"/>
        </w:rPr>
        <w:t xml:space="preserve"> Cultural Center</w:t>
      </w:r>
    </w:p>
    <w:p w14:paraId="21F032C4" w14:textId="19007CF4" w:rsidR="00FE4A9A" w:rsidRPr="00FE4A9A" w:rsidRDefault="00FE4A9A" w:rsidP="00FE4A9A">
      <w:pPr>
        <w:pStyle w:val="Body"/>
        <w:numPr>
          <w:ilvl w:val="1"/>
          <w:numId w:val="5"/>
        </w:numPr>
        <w:rPr>
          <w:rStyle w:val="None"/>
          <w:rFonts w:ascii="Arial" w:hAnsi="Arial"/>
        </w:rPr>
      </w:pPr>
      <w:r w:rsidRPr="00FE4A9A">
        <w:rPr>
          <w:rStyle w:val="None"/>
          <w:rFonts w:ascii="Arial" w:hAnsi="Arial"/>
        </w:rPr>
        <w:t>Flag Day</w:t>
      </w:r>
      <w:r w:rsidR="00EC2A5C">
        <w:rPr>
          <w:rStyle w:val="None"/>
          <w:rFonts w:ascii="Arial" w:hAnsi="Arial"/>
        </w:rPr>
        <w:t xml:space="preserve"> – June 14th</w:t>
      </w:r>
    </w:p>
    <w:p w14:paraId="71844C2F" w14:textId="593DCF45" w:rsidR="0084532B" w:rsidRPr="00EC2A5C" w:rsidRDefault="00FE4A9A" w:rsidP="00EC2A5C">
      <w:pPr>
        <w:pStyle w:val="Body"/>
        <w:numPr>
          <w:ilvl w:val="1"/>
          <w:numId w:val="5"/>
        </w:numPr>
        <w:rPr>
          <w:rStyle w:val="None"/>
          <w:rFonts w:ascii="Arial" w:hAnsi="Arial"/>
        </w:rPr>
      </w:pPr>
      <w:r w:rsidRPr="00FE4A9A">
        <w:rPr>
          <w:rStyle w:val="None"/>
          <w:rFonts w:ascii="Arial" w:hAnsi="Arial"/>
        </w:rPr>
        <w:t>250th Anniversary of USA &amp; Declaration of Independence</w:t>
      </w:r>
      <w:r w:rsidR="00EC2A5C">
        <w:rPr>
          <w:rStyle w:val="None"/>
          <w:rFonts w:ascii="Arial" w:hAnsi="Arial"/>
        </w:rPr>
        <w:t xml:space="preserve"> – July 4</w:t>
      </w:r>
      <w:proofErr w:type="gramStart"/>
      <w:r w:rsidR="00EC2A5C" w:rsidRPr="00FF6AE7">
        <w:rPr>
          <w:rStyle w:val="None"/>
          <w:rFonts w:ascii="Arial" w:hAnsi="Arial"/>
          <w:vertAlign w:val="superscript"/>
        </w:rPr>
        <w:t>th</w:t>
      </w:r>
      <w:r w:rsidR="00FF6AE7">
        <w:rPr>
          <w:rStyle w:val="None"/>
          <w:rFonts w:ascii="Arial" w:hAnsi="Arial"/>
        </w:rPr>
        <w:t xml:space="preserve">  (</w:t>
      </w:r>
      <w:proofErr w:type="gramEnd"/>
      <w:r w:rsidR="00FF6AE7">
        <w:rPr>
          <w:rStyle w:val="None"/>
          <w:rFonts w:ascii="Arial" w:hAnsi="Arial"/>
        </w:rPr>
        <w:t>AL Post 156 Paul Turlington swearing in)</w:t>
      </w:r>
    </w:p>
    <w:p w14:paraId="5568CFFE" w14:textId="4F0D8A52" w:rsidR="003061BD" w:rsidRPr="00124C93" w:rsidRDefault="003061BD" w:rsidP="003061BD">
      <w:pPr>
        <w:pStyle w:val="ListParagraph"/>
        <w:ind w:left="0"/>
        <w:rPr>
          <w:rStyle w:val="None"/>
          <w:rFonts w:ascii="Arial" w:eastAsia="Arial" w:hAnsi="Arial" w:cs="Arial"/>
          <w:color w:val="0E101A"/>
          <w:u w:color="0E101A"/>
        </w:rPr>
      </w:pPr>
      <w:r w:rsidRPr="00124C93">
        <w:rPr>
          <w:rStyle w:val="None"/>
          <w:rFonts w:ascii="Arial" w:eastAsia="Arial" w:hAnsi="Arial" w:cs="Arial"/>
          <w:b/>
          <w:bCs/>
          <w:color w:val="0E101A"/>
          <w:u w:color="0E101A"/>
        </w:rPr>
        <w:tab/>
      </w:r>
    </w:p>
    <w:p w14:paraId="7FF5CB0F" w14:textId="276B8BEA" w:rsidR="0088412A" w:rsidRDefault="0088412A" w:rsidP="002B400F">
      <w:pPr>
        <w:pStyle w:val="ListParagraph"/>
        <w:numPr>
          <w:ilvl w:val="0"/>
          <w:numId w:val="2"/>
        </w:numPr>
        <w:contextualSpacing w:val="0"/>
        <w:rPr>
          <w:rStyle w:val="None"/>
          <w:rFonts w:ascii="Arial" w:eastAsia="Arial" w:hAnsi="Arial" w:cs="Arial"/>
          <w:b/>
          <w:bCs/>
          <w:color w:val="0E101A"/>
          <w:u w:color="0E101A"/>
        </w:rPr>
      </w:pPr>
      <w:r>
        <w:rPr>
          <w:rStyle w:val="None"/>
          <w:rFonts w:ascii="Arial" w:eastAsia="Arial" w:hAnsi="Arial" w:cs="Arial"/>
          <w:b/>
          <w:bCs/>
          <w:color w:val="0E101A"/>
          <w:u w:color="0E101A"/>
        </w:rPr>
        <w:t xml:space="preserve">Update from </w:t>
      </w:r>
      <w:r w:rsidR="0090144A">
        <w:rPr>
          <w:rStyle w:val="None"/>
          <w:rFonts w:ascii="Arial" w:eastAsia="Arial" w:hAnsi="Arial" w:cs="Arial"/>
          <w:b/>
          <w:bCs/>
          <w:color w:val="0E101A"/>
          <w:u w:color="0E101A"/>
        </w:rPr>
        <w:t>Administrator</w:t>
      </w:r>
      <w:r>
        <w:rPr>
          <w:rStyle w:val="None"/>
          <w:rFonts w:ascii="Arial" w:eastAsia="Arial" w:hAnsi="Arial" w:cs="Arial"/>
          <w:b/>
          <w:bCs/>
          <w:color w:val="0E101A"/>
          <w:u w:color="0E101A"/>
        </w:rPr>
        <w:t xml:space="preserve"> (Terry)</w:t>
      </w:r>
    </w:p>
    <w:p w14:paraId="4179921E" w14:textId="5270AFEC" w:rsidR="0052731F" w:rsidRPr="00225F4B" w:rsidRDefault="001C41CF" w:rsidP="001C41CF">
      <w:pPr>
        <w:pStyle w:val="ListParagraph"/>
        <w:numPr>
          <w:ilvl w:val="1"/>
          <w:numId w:val="2"/>
        </w:numPr>
        <w:contextualSpacing w:val="0"/>
        <w:rPr>
          <w:rStyle w:val="None"/>
          <w:rFonts w:ascii="Arial" w:eastAsia="Arial" w:hAnsi="Arial" w:cs="Arial"/>
          <w:color w:val="0E101A"/>
          <w:u w:color="0E101A"/>
        </w:rPr>
      </w:pPr>
      <w:r w:rsidRPr="00225F4B">
        <w:rPr>
          <w:rStyle w:val="None"/>
          <w:rFonts w:ascii="Arial" w:eastAsia="Arial" w:hAnsi="Arial" w:cs="Arial"/>
          <w:color w:val="0E101A"/>
          <w:u w:color="0E101A"/>
        </w:rPr>
        <w:t>Poster or essay contest?</w:t>
      </w:r>
      <w:r w:rsidR="002F3413" w:rsidRPr="00225F4B">
        <w:rPr>
          <w:rStyle w:val="None"/>
          <w:rFonts w:ascii="Arial" w:eastAsia="Arial" w:hAnsi="Arial" w:cs="Arial"/>
          <w:color w:val="0E101A"/>
          <w:u w:color="0E101A"/>
        </w:rPr>
        <w:t xml:space="preserve"> </w:t>
      </w:r>
    </w:p>
    <w:p w14:paraId="56E136C4" w14:textId="3C6FF552" w:rsidR="001C41CF" w:rsidRPr="00225F4B" w:rsidRDefault="001C41CF" w:rsidP="001C41CF">
      <w:pPr>
        <w:pStyle w:val="ListParagraph"/>
        <w:numPr>
          <w:ilvl w:val="1"/>
          <w:numId w:val="2"/>
        </w:numPr>
        <w:contextualSpacing w:val="0"/>
        <w:rPr>
          <w:rStyle w:val="None"/>
          <w:rFonts w:ascii="Arial" w:eastAsia="Arial" w:hAnsi="Arial" w:cs="Arial"/>
          <w:color w:val="0E101A"/>
          <w:u w:color="0E101A"/>
        </w:rPr>
      </w:pPr>
      <w:r w:rsidRPr="00225F4B">
        <w:rPr>
          <w:rStyle w:val="None"/>
          <w:rFonts w:ascii="Arial" w:eastAsia="Arial" w:hAnsi="Arial" w:cs="Arial"/>
          <w:color w:val="0E101A"/>
          <w:u w:color="0E101A"/>
        </w:rPr>
        <w:lastRenderedPageBreak/>
        <w:t>Good Vibes event - June 4</w:t>
      </w:r>
    </w:p>
    <w:p w14:paraId="773D9ACF" w14:textId="209619F5" w:rsidR="005D5A43" w:rsidRPr="00225F4B" w:rsidRDefault="005D5A43" w:rsidP="001C41CF">
      <w:pPr>
        <w:pStyle w:val="ListParagraph"/>
        <w:numPr>
          <w:ilvl w:val="1"/>
          <w:numId w:val="2"/>
        </w:numPr>
        <w:contextualSpacing w:val="0"/>
        <w:rPr>
          <w:rStyle w:val="None"/>
          <w:rFonts w:ascii="Arial" w:eastAsia="Arial" w:hAnsi="Arial" w:cs="Arial"/>
          <w:color w:val="0E101A"/>
          <w:u w:color="0E101A"/>
        </w:rPr>
      </w:pPr>
      <w:r w:rsidRPr="00225F4B">
        <w:rPr>
          <w:rStyle w:val="None"/>
          <w:rFonts w:ascii="Arial" w:eastAsia="Arial" w:hAnsi="Arial" w:cs="Arial"/>
          <w:color w:val="0E101A"/>
          <w:u w:color="0E101A"/>
        </w:rPr>
        <w:t>Flag etiquette and/or Purple Star Schools video</w:t>
      </w:r>
    </w:p>
    <w:p w14:paraId="1DB05AE8" w14:textId="77777777" w:rsidR="0088412A" w:rsidRPr="0088412A" w:rsidRDefault="0088412A" w:rsidP="0088412A">
      <w:pPr>
        <w:rPr>
          <w:rStyle w:val="None"/>
          <w:rFonts w:ascii="Arial" w:eastAsia="Arial" w:hAnsi="Arial" w:cs="Arial"/>
          <w:b/>
          <w:bCs/>
          <w:color w:val="0E101A"/>
          <w:u w:color="0E101A"/>
        </w:rPr>
      </w:pPr>
    </w:p>
    <w:p w14:paraId="6EBCB86F" w14:textId="6590D2D9" w:rsidR="003061BD" w:rsidRPr="005A5AF7" w:rsidRDefault="003061BD" w:rsidP="002B400F">
      <w:pPr>
        <w:pStyle w:val="ListParagraph"/>
        <w:numPr>
          <w:ilvl w:val="0"/>
          <w:numId w:val="2"/>
        </w:numPr>
        <w:contextualSpacing w:val="0"/>
        <w:rPr>
          <w:rStyle w:val="None"/>
          <w:rFonts w:ascii="Arial" w:eastAsia="Arial" w:hAnsi="Arial" w:cs="Arial"/>
          <w:b/>
          <w:bCs/>
          <w:color w:val="0E101A"/>
          <w:u w:color="0E101A"/>
        </w:rPr>
      </w:pPr>
      <w:r w:rsidRPr="00124C93">
        <w:rPr>
          <w:rStyle w:val="None"/>
          <w:rFonts w:ascii="Arial" w:hAnsi="Arial"/>
          <w:b/>
          <w:bCs/>
          <w:color w:val="0E101A"/>
          <w:u w:color="0E101A"/>
        </w:rPr>
        <w:t xml:space="preserve">New Business from </w:t>
      </w:r>
      <w:r w:rsidR="002C4CCB">
        <w:rPr>
          <w:rStyle w:val="None"/>
          <w:rFonts w:ascii="Arial" w:hAnsi="Arial"/>
          <w:b/>
          <w:bCs/>
          <w:color w:val="0E101A"/>
          <w:u w:color="0E101A"/>
        </w:rPr>
        <w:t xml:space="preserve">VSOs </w:t>
      </w:r>
      <w:r w:rsidRPr="001D7536">
        <w:rPr>
          <w:rStyle w:val="None"/>
          <w:rFonts w:ascii="Arial" w:hAnsi="Arial"/>
          <w:color w:val="0E101A"/>
          <w:u w:color="0E101A"/>
        </w:rPr>
        <w:t>(</w:t>
      </w:r>
      <w:r w:rsidR="002C4CCB">
        <w:rPr>
          <w:rStyle w:val="None"/>
          <w:rFonts w:ascii="Arial" w:hAnsi="Arial"/>
          <w:color w:val="0E101A"/>
          <w:u w:color="0E101A"/>
        </w:rPr>
        <w:t>VSO Reps</w:t>
      </w:r>
      <w:r w:rsidRPr="001D7536">
        <w:rPr>
          <w:rStyle w:val="None"/>
          <w:rFonts w:ascii="Arial" w:hAnsi="Arial"/>
          <w:color w:val="0E101A"/>
          <w:u w:color="0E101A"/>
        </w:rPr>
        <w:t>)</w:t>
      </w:r>
    </w:p>
    <w:p w14:paraId="05346846" w14:textId="15DB9C0A" w:rsidR="005A5AF7" w:rsidRPr="0088412A" w:rsidRDefault="00C12BFF" w:rsidP="0088412A">
      <w:pPr>
        <w:pStyle w:val="ListParagraph"/>
        <w:numPr>
          <w:ilvl w:val="1"/>
          <w:numId w:val="2"/>
        </w:numPr>
        <w:contextualSpacing w:val="0"/>
        <w:rPr>
          <w:rStyle w:val="None"/>
          <w:rFonts w:ascii="Arial" w:eastAsia="Arial" w:hAnsi="Arial" w:cs="Arial"/>
          <w:color w:val="0E101A"/>
          <w:u w:color="0E101A"/>
        </w:rPr>
      </w:pPr>
      <w:r>
        <w:rPr>
          <w:rStyle w:val="None"/>
          <w:rFonts w:ascii="Arial" w:eastAsia="Arial" w:hAnsi="Arial" w:cs="Arial"/>
          <w:color w:val="0E101A"/>
          <w:u w:color="0E101A"/>
        </w:rPr>
        <w:t>TBD</w:t>
      </w:r>
    </w:p>
    <w:p w14:paraId="4C49D170" w14:textId="77777777" w:rsidR="002B400F" w:rsidRPr="00124C93" w:rsidRDefault="002B400F" w:rsidP="002B400F">
      <w:pPr>
        <w:pStyle w:val="ListParagraph"/>
        <w:ind w:left="360"/>
        <w:contextualSpacing w:val="0"/>
        <w:rPr>
          <w:rStyle w:val="None"/>
          <w:rFonts w:ascii="Arial" w:eastAsia="Arial" w:hAnsi="Arial" w:cs="Arial"/>
          <w:b/>
          <w:bCs/>
          <w:color w:val="0E101A"/>
          <w:u w:color="0E101A"/>
        </w:rPr>
      </w:pPr>
    </w:p>
    <w:p w14:paraId="57F45F28" w14:textId="76922358" w:rsidR="00D5153F" w:rsidRPr="00C12BFF" w:rsidRDefault="003061BD" w:rsidP="00637D03">
      <w:pPr>
        <w:pStyle w:val="ListParagraph"/>
        <w:numPr>
          <w:ilvl w:val="0"/>
          <w:numId w:val="2"/>
        </w:numPr>
        <w:contextualSpacing w:val="0"/>
        <w:rPr>
          <w:rStyle w:val="None"/>
          <w:rFonts w:ascii="Arial" w:hAnsi="Arial"/>
          <w:b/>
          <w:bCs/>
          <w:color w:val="0E101A"/>
        </w:rPr>
      </w:pPr>
      <w:r w:rsidRPr="00124C93">
        <w:rPr>
          <w:rStyle w:val="None"/>
          <w:rFonts w:ascii="Arial" w:hAnsi="Arial"/>
          <w:b/>
          <w:bCs/>
          <w:color w:val="000000"/>
          <w:u w:color="000000"/>
        </w:rPr>
        <w:t xml:space="preserve">Additional Dates of Significance for Veterans and Military Families: </w:t>
      </w:r>
      <w:r w:rsidRPr="00124C93">
        <w:rPr>
          <w:rStyle w:val="None"/>
          <w:rFonts w:ascii="Arial" w:hAnsi="Arial"/>
          <w:color w:val="000000"/>
          <w:u w:color="000000"/>
        </w:rPr>
        <w:t>The Chair will remind meeting attendees of the following dates and their military significance, if any:</w:t>
      </w:r>
    </w:p>
    <w:p w14:paraId="57F2FF8D" w14:textId="5E4273FB" w:rsidR="00C12BFF" w:rsidRPr="00C12BFF" w:rsidRDefault="00C12BFF" w:rsidP="00C12BFF">
      <w:pPr>
        <w:pStyle w:val="ListParagraph"/>
        <w:numPr>
          <w:ilvl w:val="1"/>
          <w:numId w:val="2"/>
        </w:numPr>
        <w:contextualSpacing w:val="0"/>
        <w:rPr>
          <w:rStyle w:val="None"/>
          <w:rFonts w:ascii="Arial" w:hAnsi="Arial"/>
          <w:color w:val="0E101A"/>
        </w:rPr>
      </w:pPr>
      <w:r w:rsidRPr="00C12BFF">
        <w:rPr>
          <w:rStyle w:val="None"/>
          <w:rFonts w:ascii="Arial" w:hAnsi="Arial"/>
          <w:color w:val="0E101A"/>
        </w:rPr>
        <w:t>19 January: Martin Luther King, Jr. Day</w:t>
      </w:r>
    </w:p>
    <w:p w14:paraId="6C5CA207" w14:textId="53B16816" w:rsidR="00C12BFF" w:rsidRPr="00C12BFF" w:rsidRDefault="00C12BFF" w:rsidP="00C12BFF">
      <w:pPr>
        <w:pStyle w:val="ListParagraph"/>
        <w:numPr>
          <w:ilvl w:val="1"/>
          <w:numId w:val="2"/>
        </w:numPr>
        <w:contextualSpacing w:val="0"/>
        <w:rPr>
          <w:rStyle w:val="None"/>
          <w:rFonts w:ascii="Arial" w:hAnsi="Arial"/>
          <w:b/>
          <w:bCs/>
          <w:color w:val="0E101A"/>
        </w:rPr>
      </w:pPr>
      <w:r>
        <w:rPr>
          <w:rStyle w:val="None"/>
          <w:rFonts w:ascii="Arial" w:hAnsi="Arial"/>
          <w:color w:val="000000"/>
          <w:u w:color="000000"/>
        </w:rPr>
        <w:t>27 January: National Vietnam War Veterans Day</w:t>
      </w:r>
    </w:p>
    <w:p w14:paraId="224EF9FF" w14:textId="3F4BC00E" w:rsidR="00C12BFF" w:rsidRPr="00C12BFF" w:rsidRDefault="00C12BFF" w:rsidP="00C12BFF">
      <w:pPr>
        <w:pStyle w:val="ListParagraph"/>
        <w:numPr>
          <w:ilvl w:val="1"/>
          <w:numId w:val="2"/>
        </w:numPr>
        <w:contextualSpacing w:val="0"/>
        <w:rPr>
          <w:rStyle w:val="None"/>
          <w:rFonts w:ascii="Arial" w:hAnsi="Arial"/>
          <w:b/>
          <w:bCs/>
          <w:color w:val="0E101A"/>
        </w:rPr>
      </w:pPr>
      <w:r>
        <w:rPr>
          <w:rStyle w:val="None"/>
          <w:rFonts w:ascii="Arial" w:hAnsi="Arial"/>
          <w:color w:val="000000"/>
          <w:u w:color="000000"/>
        </w:rPr>
        <w:t>03 February: Four Chaplains Day</w:t>
      </w:r>
    </w:p>
    <w:p w14:paraId="5D0B4535" w14:textId="7707EEED" w:rsidR="00C12BFF" w:rsidRPr="00C12BFF" w:rsidRDefault="00C12BFF" w:rsidP="00C12BFF">
      <w:pPr>
        <w:pStyle w:val="ListParagraph"/>
        <w:numPr>
          <w:ilvl w:val="1"/>
          <w:numId w:val="2"/>
        </w:numPr>
        <w:contextualSpacing w:val="0"/>
        <w:rPr>
          <w:rStyle w:val="None"/>
          <w:rFonts w:ascii="Arial" w:hAnsi="Arial"/>
          <w:b/>
          <w:bCs/>
          <w:color w:val="0E101A"/>
        </w:rPr>
      </w:pPr>
      <w:r>
        <w:rPr>
          <w:rStyle w:val="None"/>
          <w:rFonts w:ascii="Arial" w:hAnsi="Arial"/>
          <w:color w:val="000000"/>
          <w:u w:color="000000"/>
        </w:rPr>
        <w:t>16 February: President’s Day</w:t>
      </w:r>
    </w:p>
    <w:p w14:paraId="08566DAB" w14:textId="05B9FDF8" w:rsidR="00C12BFF" w:rsidRPr="00C12BFF" w:rsidRDefault="00C12BFF" w:rsidP="00C12BFF">
      <w:pPr>
        <w:pStyle w:val="ListParagraph"/>
        <w:numPr>
          <w:ilvl w:val="1"/>
          <w:numId w:val="2"/>
        </w:numPr>
        <w:contextualSpacing w:val="0"/>
        <w:rPr>
          <w:rStyle w:val="None"/>
          <w:rFonts w:ascii="Arial" w:hAnsi="Arial"/>
          <w:b/>
          <w:bCs/>
          <w:color w:val="0E101A"/>
        </w:rPr>
      </w:pPr>
      <w:r>
        <w:rPr>
          <w:rStyle w:val="None"/>
          <w:rFonts w:ascii="Arial" w:hAnsi="Arial"/>
          <w:color w:val="000000"/>
          <w:u w:color="000000"/>
        </w:rPr>
        <w:t>19 February: USCGR Birthday</w:t>
      </w:r>
    </w:p>
    <w:p w14:paraId="77542463" w14:textId="161C3888" w:rsidR="00C12BFF" w:rsidRPr="00CF4E1F" w:rsidRDefault="00C12BFF" w:rsidP="00C12BFF">
      <w:pPr>
        <w:pStyle w:val="ListParagraph"/>
        <w:numPr>
          <w:ilvl w:val="1"/>
          <w:numId w:val="2"/>
        </w:numPr>
        <w:contextualSpacing w:val="0"/>
        <w:rPr>
          <w:rStyle w:val="None"/>
          <w:rFonts w:ascii="Arial" w:hAnsi="Arial"/>
          <w:b/>
          <w:bCs/>
          <w:color w:val="0E101A"/>
        </w:rPr>
      </w:pPr>
      <w:r>
        <w:rPr>
          <w:rStyle w:val="None"/>
          <w:rFonts w:ascii="Arial" w:hAnsi="Arial"/>
          <w:color w:val="000000"/>
          <w:u w:color="000000"/>
        </w:rPr>
        <w:t>23 February: Iwo Jima Day</w:t>
      </w:r>
    </w:p>
    <w:p w14:paraId="1B26D12C" w14:textId="699E4EE3" w:rsidR="003061BD" w:rsidRPr="00A13A93" w:rsidRDefault="003061BD" w:rsidP="00FA2832">
      <w:pPr>
        <w:rPr>
          <w:rStyle w:val="None"/>
          <w:rFonts w:ascii="Arial" w:eastAsia="Arial" w:hAnsi="Arial" w:cs="Arial"/>
          <w:color w:val="0E101A"/>
          <w:u w:color="0E101A"/>
        </w:rPr>
      </w:pPr>
    </w:p>
    <w:p w14:paraId="52F85802" w14:textId="6B08F9E4" w:rsidR="00CE63C0" w:rsidRPr="00CE63C0" w:rsidRDefault="003061BD" w:rsidP="00CE63C0">
      <w:pPr>
        <w:pStyle w:val="Body"/>
        <w:numPr>
          <w:ilvl w:val="0"/>
          <w:numId w:val="2"/>
        </w:numPr>
        <w:rPr>
          <w:rStyle w:val="None"/>
          <w:rFonts w:ascii="Arial" w:hAnsi="Arial"/>
          <w:b/>
          <w:bCs/>
        </w:rPr>
      </w:pPr>
      <w:r w:rsidRPr="00124C93">
        <w:rPr>
          <w:rStyle w:val="None"/>
          <w:rFonts w:ascii="Arial" w:hAnsi="Arial"/>
          <w:b/>
          <w:bCs/>
        </w:rPr>
        <w:t>Next Commission Meeting Dates</w:t>
      </w:r>
    </w:p>
    <w:p w14:paraId="526D53EF" w14:textId="0B21A009" w:rsidR="00D11C5B" w:rsidRPr="008F52C5" w:rsidRDefault="007919DC" w:rsidP="00AE68A8">
      <w:pPr>
        <w:pStyle w:val="ListParagraph"/>
        <w:numPr>
          <w:ilvl w:val="1"/>
          <w:numId w:val="2"/>
        </w:numPr>
        <w:contextualSpacing w:val="0"/>
        <w:rPr>
          <w:rStyle w:val="None"/>
          <w:rFonts w:ascii="Arial" w:hAnsi="Arial"/>
          <w:color w:val="0E101A"/>
        </w:rPr>
      </w:pPr>
      <w:r>
        <w:rPr>
          <w:rStyle w:val="None"/>
          <w:rFonts w:ascii="Arial" w:hAnsi="Arial"/>
          <w:color w:val="0E101A"/>
          <w:u w:color="0E101A"/>
        </w:rPr>
        <w:t>0</w:t>
      </w:r>
      <w:r w:rsidR="00C75AA0">
        <w:rPr>
          <w:rStyle w:val="None"/>
          <w:rFonts w:ascii="Arial" w:hAnsi="Arial"/>
          <w:color w:val="0E101A"/>
          <w:u w:color="0E101A"/>
        </w:rPr>
        <w:t>5 February (Remote Online)</w:t>
      </w:r>
    </w:p>
    <w:p w14:paraId="3716CD91" w14:textId="4CA94F4F" w:rsidR="008F52C5" w:rsidRPr="00AE68A8" w:rsidRDefault="008F52C5" w:rsidP="00AE68A8">
      <w:pPr>
        <w:pStyle w:val="ListParagraph"/>
        <w:numPr>
          <w:ilvl w:val="1"/>
          <w:numId w:val="2"/>
        </w:numPr>
        <w:contextualSpacing w:val="0"/>
        <w:rPr>
          <w:rFonts w:ascii="Arial" w:hAnsi="Arial"/>
          <w:color w:val="0E101A"/>
        </w:rPr>
      </w:pPr>
      <w:r>
        <w:rPr>
          <w:rStyle w:val="None"/>
          <w:rFonts w:ascii="Arial" w:hAnsi="Arial"/>
          <w:color w:val="0E101A"/>
          <w:u w:color="0E101A"/>
        </w:rPr>
        <w:t xml:space="preserve">05 </w:t>
      </w:r>
      <w:r w:rsidR="00C75AA0">
        <w:rPr>
          <w:rStyle w:val="None"/>
          <w:rFonts w:ascii="Arial" w:hAnsi="Arial"/>
          <w:color w:val="0E101A"/>
          <w:u w:color="0E101A"/>
        </w:rPr>
        <w:t>March</w:t>
      </w:r>
      <w:r>
        <w:rPr>
          <w:rStyle w:val="None"/>
          <w:rFonts w:ascii="Arial" w:hAnsi="Arial"/>
          <w:color w:val="0E101A"/>
          <w:u w:color="0E101A"/>
        </w:rPr>
        <w:t xml:space="preserve"> (</w:t>
      </w:r>
      <w:r w:rsidR="00C75AA0">
        <w:rPr>
          <w:rStyle w:val="None"/>
          <w:rFonts w:ascii="Arial" w:hAnsi="Arial"/>
          <w:color w:val="0E101A"/>
          <w:u w:color="0E101A"/>
        </w:rPr>
        <w:t>In Person</w:t>
      </w:r>
      <w:r>
        <w:rPr>
          <w:rStyle w:val="None"/>
          <w:rFonts w:ascii="Arial" w:hAnsi="Arial"/>
          <w:color w:val="0E101A"/>
          <w:u w:color="0E101A"/>
        </w:rPr>
        <w:t>)</w:t>
      </w:r>
    </w:p>
    <w:p w14:paraId="392B1226" w14:textId="14446B4F" w:rsidR="003061BD" w:rsidRPr="00FA2832" w:rsidRDefault="003061BD" w:rsidP="00FA2832">
      <w:pPr>
        <w:rPr>
          <w:rStyle w:val="None"/>
          <w:rFonts w:ascii="Arial" w:eastAsia="Arial" w:hAnsi="Arial" w:cs="Arial"/>
        </w:rPr>
      </w:pPr>
    </w:p>
    <w:p w14:paraId="4464010A" w14:textId="78595DB1" w:rsidR="003061BD" w:rsidRPr="001D7536" w:rsidRDefault="003061BD" w:rsidP="003061BD">
      <w:pPr>
        <w:pStyle w:val="ListParagraph"/>
        <w:numPr>
          <w:ilvl w:val="0"/>
          <w:numId w:val="12"/>
        </w:numPr>
        <w:contextualSpacing w:val="0"/>
        <w:rPr>
          <w:rFonts w:ascii="Arial" w:hAnsi="Arial"/>
          <w:b/>
          <w:bCs/>
        </w:rPr>
      </w:pPr>
      <w:r w:rsidRPr="001D7536">
        <w:rPr>
          <w:rStyle w:val="None"/>
          <w:rFonts w:ascii="Arial" w:hAnsi="Arial"/>
          <w:b/>
          <w:bCs/>
        </w:rPr>
        <w:t>Adjournment</w:t>
      </w:r>
    </w:p>
    <w:p w14:paraId="64CF9334" w14:textId="77777777" w:rsidR="00232578" w:rsidRPr="00124C93" w:rsidRDefault="00232578"/>
    <w:sectPr w:rsidR="00232578" w:rsidRPr="00124C93" w:rsidSect="00851751">
      <w:headerReference w:type="default" r:id="rId7"/>
      <w:footerReference w:type="default" r:id="rId8"/>
      <w:type w:val="continuous"/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284DA" w14:textId="77777777" w:rsidR="009A21EE" w:rsidRDefault="009A21EE">
      <w:r>
        <w:separator/>
      </w:r>
    </w:p>
  </w:endnote>
  <w:endnote w:type="continuationSeparator" w:id="0">
    <w:p w14:paraId="23C40826" w14:textId="77777777" w:rsidR="009A21EE" w:rsidRDefault="009A21EE">
      <w:r>
        <w:continuationSeparator/>
      </w:r>
    </w:p>
  </w:endnote>
  <w:endnote w:type="continuationNotice" w:id="1">
    <w:p w14:paraId="73DE4615" w14:textId="77777777" w:rsidR="009A21EE" w:rsidRDefault="009A21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30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05567F" w14:textId="185F747F" w:rsidR="003A3AD4" w:rsidRDefault="003A3A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0F680F" w14:textId="77777777" w:rsidR="00904703" w:rsidRDefault="0090470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E4CA1" w14:textId="77777777" w:rsidR="009A21EE" w:rsidRDefault="009A21EE">
      <w:r>
        <w:separator/>
      </w:r>
    </w:p>
  </w:footnote>
  <w:footnote w:type="continuationSeparator" w:id="0">
    <w:p w14:paraId="479A987B" w14:textId="77777777" w:rsidR="009A21EE" w:rsidRDefault="009A21EE">
      <w:r>
        <w:continuationSeparator/>
      </w:r>
    </w:p>
  </w:footnote>
  <w:footnote w:type="continuationNotice" w:id="1">
    <w:p w14:paraId="5A7D00BC" w14:textId="77777777" w:rsidR="009A21EE" w:rsidRDefault="009A21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8B02D" w14:textId="77777777" w:rsidR="00904703" w:rsidRDefault="00326A27">
    <w:pPr>
      <w:pStyle w:val="Body"/>
      <w:tabs>
        <w:tab w:val="center" w:pos="4680"/>
        <w:tab w:val="right" w:pos="9360"/>
      </w:tabs>
      <w:jc w:val="center"/>
    </w:pPr>
    <w:r>
      <w:rPr>
        <w:noProof/>
      </w:rPr>
      <w:drawing>
        <wp:inline distT="0" distB="0" distL="0" distR="0" wp14:anchorId="03354B7E" wp14:editId="2E9DCAE2">
          <wp:extent cx="2315144" cy="828675"/>
          <wp:effectExtent l="0" t="0" r="0" b="0"/>
          <wp:docPr id="1073741825" name="officeArt object" descr="Shap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hapeDescription automatically generated with medium confidence" descr="Shape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5144" cy="8286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696"/>
    <w:multiLevelType w:val="hybridMultilevel"/>
    <w:tmpl w:val="F6B4036C"/>
    <w:numStyleLink w:val="ImportedStyle5"/>
  </w:abstractNum>
  <w:abstractNum w:abstractNumId="1" w15:restartNumberingAfterBreak="0">
    <w:nsid w:val="0824104D"/>
    <w:multiLevelType w:val="hybridMultilevel"/>
    <w:tmpl w:val="C430F1B4"/>
    <w:lvl w:ilvl="0" w:tplc="E5FCB4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046B05"/>
    <w:multiLevelType w:val="hybridMultilevel"/>
    <w:tmpl w:val="F6B4036C"/>
    <w:styleLink w:val="ImportedStyle5"/>
    <w:lvl w:ilvl="0" w:tplc="8F788726">
      <w:start w:val="1"/>
      <w:numFmt w:val="bullet"/>
      <w:lvlText w:val="·"/>
      <w:lvlJc w:val="left"/>
      <w:pPr>
        <w:ind w:left="8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AC6C32">
      <w:start w:val="1"/>
      <w:numFmt w:val="bullet"/>
      <w:lvlText w:val="o"/>
      <w:lvlJc w:val="left"/>
      <w:pPr>
        <w:ind w:left="15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D2C72E">
      <w:start w:val="1"/>
      <w:numFmt w:val="bullet"/>
      <w:lvlText w:val="▪"/>
      <w:lvlJc w:val="left"/>
      <w:pPr>
        <w:ind w:left="22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4E382A">
      <w:start w:val="1"/>
      <w:numFmt w:val="bullet"/>
      <w:lvlText w:val="·"/>
      <w:lvlJc w:val="left"/>
      <w:pPr>
        <w:ind w:left="29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067E4C">
      <w:start w:val="1"/>
      <w:numFmt w:val="bullet"/>
      <w:lvlText w:val="o"/>
      <w:lvlJc w:val="left"/>
      <w:pPr>
        <w:ind w:left="36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AEA1A2">
      <w:start w:val="1"/>
      <w:numFmt w:val="bullet"/>
      <w:lvlText w:val="▪"/>
      <w:lvlJc w:val="left"/>
      <w:pPr>
        <w:ind w:left="44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18EC26">
      <w:start w:val="1"/>
      <w:numFmt w:val="bullet"/>
      <w:lvlText w:val="·"/>
      <w:lvlJc w:val="left"/>
      <w:pPr>
        <w:ind w:left="513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54CDF4">
      <w:start w:val="1"/>
      <w:numFmt w:val="bullet"/>
      <w:lvlText w:val="o"/>
      <w:lvlJc w:val="left"/>
      <w:pPr>
        <w:ind w:left="58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2CA120">
      <w:start w:val="1"/>
      <w:numFmt w:val="bullet"/>
      <w:lvlText w:val="▪"/>
      <w:lvlJc w:val="left"/>
      <w:pPr>
        <w:ind w:left="65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5E907A8"/>
    <w:multiLevelType w:val="hybridMultilevel"/>
    <w:tmpl w:val="DFCC4B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1978E6"/>
    <w:multiLevelType w:val="hybridMultilevel"/>
    <w:tmpl w:val="DD6ADAAC"/>
    <w:styleLink w:val="ImportedStyle3"/>
    <w:lvl w:ilvl="0" w:tplc="7C460022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42D43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AC969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CCF4F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989C7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0ED83E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00C3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40393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D648C0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1CD149A"/>
    <w:multiLevelType w:val="hybridMultilevel"/>
    <w:tmpl w:val="B3CAF51E"/>
    <w:lvl w:ilvl="0" w:tplc="0C7E97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DE5FFD"/>
    <w:multiLevelType w:val="hybridMultilevel"/>
    <w:tmpl w:val="4BA213BC"/>
    <w:styleLink w:val="ImportedStyle1"/>
    <w:lvl w:ilvl="0" w:tplc="94A61E6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287842">
      <w:start w:val="1"/>
      <w:numFmt w:val="lowerLetter"/>
      <w:lvlText w:val="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F234B2">
      <w:start w:val="1"/>
      <w:numFmt w:val="lowerRoman"/>
      <w:lvlText w:val="%3."/>
      <w:lvlJc w:val="left"/>
      <w:pPr>
        <w:ind w:left="144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9ED13C">
      <w:start w:val="1"/>
      <w:numFmt w:val="decimal"/>
      <w:lvlText w:val="%4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78C046">
      <w:start w:val="1"/>
      <w:numFmt w:val="lowerLetter"/>
      <w:lvlText w:val="%5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F40CEE">
      <w:start w:val="1"/>
      <w:numFmt w:val="lowerRoman"/>
      <w:lvlText w:val="%6."/>
      <w:lvlJc w:val="left"/>
      <w:pPr>
        <w:ind w:left="360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20689C">
      <w:start w:val="1"/>
      <w:numFmt w:val="decimal"/>
      <w:lvlText w:val="%7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3A7DE8">
      <w:start w:val="1"/>
      <w:numFmt w:val="lowerLetter"/>
      <w:lvlText w:val="%8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3E2B44">
      <w:start w:val="1"/>
      <w:numFmt w:val="lowerRoman"/>
      <w:lvlText w:val="%9."/>
      <w:lvlJc w:val="left"/>
      <w:pPr>
        <w:ind w:left="576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41D1AF4"/>
    <w:multiLevelType w:val="multilevel"/>
    <w:tmpl w:val="858E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8B6651"/>
    <w:multiLevelType w:val="hybridMultilevel"/>
    <w:tmpl w:val="ABEE3828"/>
    <w:numStyleLink w:val="ImportedStyle2"/>
  </w:abstractNum>
  <w:abstractNum w:abstractNumId="9" w15:restartNumberingAfterBreak="0">
    <w:nsid w:val="6FAD1B19"/>
    <w:multiLevelType w:val="hybridMultilevel"/>
    <w:tmpl w:val="ABEE3828"/>
    <w:styleLink w:val="ImportedStyle2"/>
    <w:lvl w:ilvl="0" w:tplc="E05CBEF8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707606">
      <w:start w:val="1"/>
      <w:numFmt w:val="decimal"/>
      <w:lvlText w:val="%2."/>
      <w:lvlJc w:val="left"/>
      <w:pPr>
        <w:ind w:left="12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B21D04">
      <w:start w:val="1"/>
      <w:numFmt w:val="decimal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649BF2">
      <w:start w:val="1"/>
      <w:numFmt w:val="decimal"/>
      <w:lvlText w:val="%4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02142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1E7BE8">
      <w:start w:val="1"/>
      <w:numFmt w:val="decimal"/>
      <w:lvlText w:val="%6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E0808E">
      <w:start w:val="1"/>
      <w:numFmt w:val="decimal"/>
      <w:lvlText w:val="%7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20884C">
      <w:start w:val="1"/>
      <w:numFmt w:val="decimal"/>
      <w:lvlText w:val="%8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D47018">
      <w:start w:val="1"/>
      <w:numFmt w:val="decimal"/>
      <w:lvlText w:val="%9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820304B"/>
    <w:multiLevelType w:val="hybridMultilevel"/>
    <w:tmpl w:val="DD6ADAAC"/>
    <w:numStyleLink w:val="ImportedStyle3"/>
  </w:abstractNum>
  <w:abstractNum w:abstractNumId="11" w15:restartNumberingAfterBreak="0">
    <w:nsid w:val="7B4728CC"/>
    <w:multiLevelType w:val="hybridMultilevel"/>
    <w:tmpl w:val="4BA213BC"/>
    <w:numStyleLink w:val="ImportedStyle1"/>
  </w:abstractNum>
  <w:num w:numId="1" w16cid:durableId="287199515">
    <w:abstractNumId w:val="6"/>
  </w:num>
  <w:num w:numId="2" w16cid:durableId="1325356878">
    <w:abstractNumId w:val="11"/>
  </w:num>
  <w:num w:numId="3" w16cid:durableId="844587301">
    <w:abstractNumId w:val="9"/>
  </w:num>
  <w:num w:numId="4" w16cid:durableId="634531871">
    <w:abstractNumId w:val="8"/>
  </w:num>
  <w:num w:numId="5" w16cid:durableId="1637487416">
    <w:abstractNumId w:val="11"/>
    <w:lvlOverride w:ilvl="0">
      <w:startOverride w:val="6"/>
    </w:lvlOverride>
  </w:num>
  <w:num w:numId="6" w16cid:durableId="1009530335">
    <w:abstractNumId w:val="4"/>
  </w:num>
  <w:num w:numId="7" w16cid:durableId="842208622">
    <w:abstractNumId w:val="10"/>
  </w:num>
  <w:num w:numId="8" w16cid:durableId="1061559184">
    <w:abstractNumId w:val="10"/>
    <w:lvlOverride w:ilvl="0">
      <w:startOverride w:val="2"/>
    </w:lvlOverride>
  </w:num>
  <w:num w:numId="9" w16cid:durableId="576592616">
    <w:abstractNumId w:val="11"/>
    <w:lvlOverride w:ilvl="0">
      <w:startOverride w:val="7"/>
    </w:lvlOverride>
  </w:num>
  <w:num w:numId="10" w16cid:durableId="1402285999">
    <w:abstractNumId w:val="2"/>
  </w:num>
  <w:num w:numId="11" w16cid:durableId="1085689620">
    <w:abstractNumId w:val="0"/>
  </w:num>
  <w:num w:numId="12" w16cid:durableId="1251431308">
    <w:abstractNumId w:val="11"/>
    <w:lvlOverride w:ilvl="0">
      <w:startOverride w:val="11"/>
    </w:lvlOverride>
  </w:num>
  <w:num w:numId="13" w16cid:durableId="2050177945">
    <w:abstractNumId w:val="1"/>
  </w:num>
  <w:num w:numId="14" w16cid:durableId="1496729274">
    <w:abstractNumId w:val="5"/>
  </w:num>
  <w:num w:numId="15" w16cid:durableId="1895777618">
    <w:abstractNumId w:val="3"/>
  </w:num>
  <w:num w:numId="16" w16cid:durableId="2219147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BD"/>
    <w:rsid w:val="000026D2"/>
    <w:rsid w:val="00005681"/>
    <w:rsid w:val="00022D82"/>
    <w:rsid w:val="00034F56"/>
    <w:rsid w:val="00050664"/>
    <w:rsid w:val="00067FD6"/>
    <w:rsid w:val="00075754"/>
    <w:rsid w:val="00084EC4"/>
    <w:rsid w:val="00094FA7"/>
    <w:rsid w:val="000A07A0"/>
    <w:rsid w:val="000A146B"/>
    <w:rsid w:val="000A52CB"/>
    <w:rsid w:val="000B059E"/>
    <w:rsid w:val="000D36FD"/>
    <w:rsid w:val="000F687F"/>
    <w:rsid w:val="000F6D3A"/>
    <w:rsid w:val="00100A95"/>
    <w:rsid w:val="00122583"/>
    <w:rsid w:val="00124C93"/>
    <w:rsid w:val="001371C1"/>
    <w:rsid w:val="001534EF"/>
    <w:rsid w:val="001629F2"/>
    <w:rsid w:val="001704D1"/>
    <w:rsid w:val="00174502"/>
    <w:rsid w:val="00180673"/>
    <w:rsid w:val="00193F04"/>
    <w:rsid w:val="001C41CF"/>
    <w:rsid w:val="001C636B"/>
    <w:rsid w:val="001D7536"/>
    <w:rsid w:val="001E0A35"/>
    <w:rsid w:val="00201C6C"/>
    <w:rsid w:val="00202770"/>
    <w:rsid w:val="00217A62"/>
    <w:rsid w:val="00225F4B"/>
    <w:rsid w:val="00232578"/>
    <w:rsid w:val="00234210"/>
    <w:rsid w:val="002421D6"/>
    <w:rsid w:val="00276840"/>
    <w:rsid w:val="002A21A1"/>
    <w:rsid w:val="002B1D3E"/>
    <w:rsid w:val="002B400F"/>
    <w:rsid w:val="002B56BB"/>
    <w:rsid w:val="002C4CCB"/>
    <w:rsid w:val="002F3413"/>
    <w:rsid w:val="003061BD"/>
    <w:rsid w:val="00326A27"/>
    <w:rsid w:val="00333370"/>
    <w:rsid w:val="00337672"/>
    <w:rsid w:val="00344F56"/>
    <w:rsid w:val="003535D9"/>
    <w:rsid w:val="003712BD"/>
    <w:rsid w:val="00377C2B"/>
    <w:rsid w:val="00384DD0"/>
    <w:rsid w:val="00391B44"/>
    <w:rsid w:val="003A3AD4"/>
    <w:rsid w:val="003B1C7E"/>
    <w:rsid w:val="003B1C8B"/>
    <w:rsid w:val="00480C9C"/>
    <w:rsid w:val="00485573"/>
    <w:rsid w:val="004A4D91"/>
    <w:rsid w:val="004A5C0E"/>
    <w:rsid w:val="004C78D1"/>
    <w:rsid w:val="004E18D9"/>
    <w:rsid w:val="0052731F"/>
    <w:rsid w:val="0055544C"/>
    <w:rsid w:val="005A5AF7"/>
    <w:rsid w:val="005B274A"/>
    <w:rsid w:val="005C783F"/>
    <w:rsid w:val="005D5A43"/>
    <w:rsid w:val="005F657F"/>
    <w:rsid w:val="006124B1"/>
    <w:rsid w:val="0061636E"/>
    <w:rsid w:val="00634868"/>
    <w:rsid w:val="00637D03"/>
    <w:rsid w:val="00643953"/>
    <w:rsid w:val="006911F4"/>
    <w:rsid w:val="00712729"/>
    <w:rsid w:val="007351F3"/>
    <w:rsid w:val="00737D8C"/>
    <w:rsid w:val="00772611"/>
    <w:rsid w:val="007919DC"/>
    <w:rsid w:val="007C2982"/>
    <w:rsid w:val="007D22C7"/>
    <w:rsid w:val="007E3E68"/>
    <w:rsid w:val="007E47FE"/>
    <w:rsid w:val="0081626A"/>
    <w:rsid w:val="008310B6"/>
    <w:rsid w:val="00834FEC"/>
    <w:rsid w:val="00836302"/>
    <w:rsid w:val="00840250"/>
    <w:rsid w:val="0084532B"/>
    <w:rsid w:val="0084770E"/>
    <w:rsid w:val="00851751"/>
    <w:rsid w:val="00882C4D"/>
    <w:rsid w:val="0088412A"/>
    <w:rsid w:val="00890B56"/>
    <w:rsid w:val="008B25AB"/>
    <w:rsid w:val="008D7B68"/>
    <w:rsid w:val="008D7D3A"/>
    <w:rsid w:val="008F52C5"/>
    <w:rsid w:val="008F5429"/>
    <w:rsid w:val="008F5812"/>
    <w:rsid w:val="0090144A"/>
    <w:rsid w:val="00904703"/>
    <w:rsid w:val="009277A9"/>
    <w:rsid w:val="00932F47"/>
    <w:rsid w:val="00943420"/>
    <w:rsid w:val="009462C8"/>
    <w:rsid w:val="009504F3"/>
    <w:rsid w:val="00956A39"/>
    <w:rsid w:val="00962534"/>
    <w:rsid w:val="00983B11"/>
    <w:rsid w:val="00996665"/>
    <w:rsid w:val="009A21EE"/>
    <w:rsid w:val="009D213C"/>
    <w:rsid w:val="009D5B8F"/>
    <w:rsid w:val="00A1374B"/>
    <w:rsid w:val="00A13A93"/>
    <w:rsid w:val="00A60BBD"/>
    <w:rsid w:val="00A67929"/>
    <w:rsid w:val="00A72B8C"/>
    <w:rsid w:val="00AE68A8"/>
    <w:rsid w:val="00B06D41"/>
    <w:rsid w:val="00B86AC5"/>
    <w:rsid w:val="00BA0F37"/>
    <w:rsid w:val="00BB3700"/>
    <w:rsid w:val="00C01452"/>
    <w:rsid w:val="00C0721E"/>
    <w:rsid w:val="00C12BFF"/>
    <w:rsid w:val="00C16249"/>
    <w:rsid w:val="00C168C7"/>
    <w:rsid w:val="00C17C28"/>
    <w:rsid w:val="00C17F79"/>
    <w:rsid w:val="00C22829"/>
    <w:rsid w:val="00C240E0"/>
    <w:rsid w:val="00C44D35"/>
    <w:rsid w:val="00C47501"/>
    <w:rsid w:val="00C66A0D"/>
    <w:rsid w:val="00C66BF3"/>
    <w:rsid w:val="00C75AA0"/>
    <w:rsid w:val="00C82BC5"/>
    <w:rsid w:val="00C9091E"/>
    <w:rsid w:val="00C978F7"/>
    <w:rsid w:val="00CC18A9"/>
    <w:rsid w:val="00CC7855"/>
    <w:rsid w:val="00CE63C0"/>
    <w:rsid w:val="00CF0F6E"/>
    <w:rsid w:val="00CF2E54"/>
    <w:rsid w:val="00CF4E1F"/>
    <w:rsid w:val="00CF7F3B"/>
    <w:rsid w:val="00D040BB"/>
    <w:rsid w:val="00D11C5B"/>
    <w:rsid w:val="00D30F96"/>
    <w:rsid w:val="00D3213F"/>
    <w:rsid w:val="00D405D7"/>
    <w:rsid w:val="00D5153F"/>
    <w:rsid w:val="00D6105F"/>
    <w:rsid w:val="00D6214B"/>
    <w:rsid w:val="00D7789F"/>
    <w:rsid w:val="00D8066D"/>
    <w:rsid w:val="00D82E99"/>
    <w:rsid w:val="00D91726"/>
    <w:rsid w:val="00DA0BB8"/>
    <w:rsid w:val="00DB6912"/>
    <w:rsid w:val="00DC2985"/>
    <w:rsid w:val="00DD3B4D"/>
    <w:rsid w:val="00DF1106"/>
    <w:rsid w:val="00E07DEF"/>
    <w:rsid w:val="00E109A2"/>
    <w:rsid w:val="00E14426"/>
    <w:rsid w:val="00E21E72"/>
    <w:rsid w:val="00E341C7"/>
    <w:rsid w:val="00E40F57"/>
    <w:rsid w:val="00E84DD2"/>
    <w:rsid w:val="00EA6693"/>
    <w:rsid w:val="00EA73F7"/>
    <w:rsid w:val="00EB27ED"/>
    <w:rsid w:val="00EC2A5C"/>
    <w:rsid w:val="00ED2EDA"/>
    <w:rsid w:val="00EE0157"/>
    <w:rsid w:val="00EE48F4"/>
    <w:rsid w:val="00F30D4B"/>
    <w:rsid w:val="00F376B2"/>
    <w:rsid w:val="00F53A81"/>
    <w:rsid w:val="00F57919"/>
    <w:rsid w:val="00F65B55"/>
    <w:rsid w:val="00F72FEE"/>
    <w:rsid w:val="00FA2832"/>
    <w:rsid w:val="00FB3AC5"/>
    <w:rsid w:val="00FC5665"/>
    <w:rsid w:val="00FE4A9A"/>
    <w:rsid w:val="00FF234D"/>
    <w:rsid w:val="00FF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FBF05"/>
  <w15:chartTrackingRefBased/>
  <w15:docId w15:val="{AC19F91D-BB8E-4F05-97FA-EFAE068C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1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1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1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1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1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1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1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1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1BD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306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1BD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3061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HeaderFooter">
    <w:name w:val="Header &amp; Footer"/>
    <w:rsid w:val="003061B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A">
    <w:name w:val="Body A"/>
    <w:rsid w:val="003061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numbering" w:customStyle="1" w:styleId="ImportedStyle1">
    <w:name w:val="Imported Style 1"/>
    <w:rsid w:val="003061BD"/>
    <w:pPr>
      <w:numPr>
        <w:numId w:val="1"/>
      </w:numPr>
    </w:pPr>
  </w:style>
  <w:style w:type="paragraph" w:customStyle="1" w:styleId="Default">
    <w:name w:val="Default"/>
    <w:rsid w:val="003061B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0">
    <w:name w:val="Hyperlink.0"/>
    <w:basedOn w:val="Hyperlink"/>
    <w:rsid w:val="003061BD"/>
    <w:rPr>
      <w:outline w:val="0"/>
      <w:color w:val="0000FF"/>
      <w:u w:val="single" w:color="0000FF"/>
    </w:rPr>
  </w:style>
  <w:style w:type="numbering" w:customStyle="1" w:styleId="ImportedStyle2">
    <w:name w:val="Imported Style 2"/>
    <w:rsid w:val="003061BD"/>
    <w:pPr>
      <w:numPr>
        <w:numId w:val="3"/>
      </w:numPr>
    </w:pPr>
  </w:style>
  <w:style w:type="character" w:customStyle="1" w:styleId="None">
    <w:name w:val="None"/>
    <w:rsid w:val="003061BD"/>
  </w:style>
  <w:style w:type="character" w:customStyle="1" w:styleId="Hyperlink1">
    <w:name w:val="Hyperlink.1"/>
    <w:basedOn w:val="None"/>
    <w:rsid w:val="003061BD"/>
    <w:rPr>
      <w:rFonts w:ascii="Calibri" w:eastAsia="Calibri" w:hAnsi="Calibri" w:cs="Calibri"/>
      <w:outline w:val="0"/>
      <w:color w:val="1155CC"/>
      <w:sz w:val="22"/>
      <w:szCs w:val="22"/>
      <w:u w:val="single" w:color="1155CC"/>
      <w:shd w:val="clear" w:color="auto" w:fill="FFFFFF"/>
    </w:rPr>
  </w:style>
  <w:style w:type="numbering" w:customStyle="1" w:styleId="ImportedStyle3">
    <w:name w:val="Imported Style 3"/>
    <w:rsid w:val="003061BD"/>
    <w:pPr>
      <w:numPr>
        <w:numId w:val="6"/>
      </w:numPr>
    </w:pPr>
  </w:style>
  <w:style w:type="character" w:customStyle="1" w:styleId="Hyperlink2">
    <w:name w:val="Hyperlink.2"/>
    <w:basedOn w:val="Hyperlink0"/>
    <w:rsid w:val="003061BD"/>
    <w:rPr>
      <w:rFonts w:ascii="Arial" w:eastAsia="Arial" w:hAnsi="Arial" w:cs="Arial"/>
      <w:outline w:val="0"/>
      <w:color w:val="000000"/>
      <w:u w:val="single" w:color="000000"/>
    </w:rPr>
  </w:style>
  <w:style w:type="numbering" w:customStyle="1" w:styleId="ImportedStyle5">
    <w:name w:val="Imported Style 5"/>
    <w:rsid w:val="003061BD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sid w:val="003061B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3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AD4"/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A3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AD4"/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A0F3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A2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22829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5381308-0366-4bb7-a95b-95304bd11a58}" enabled="0" method="" siteId="{05381308-0366-4bb7-a95b-95304bd11a5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Jolissaint</dc:creator>
  <cp:keywords/>
  <dc:description/>
  <cp:lastModifiedBy>Terry, Lisa</cp:lastModifiedBy>
  <cp:revision>2</cp:revision>
  <dcterms:created xsi:type="dcterms:W3CDTF">2026-01-27T17:02:00Z</dcterms:created>
  <dcterms:modified xsi:type="dcterms:W3CDTF">2026-01-27T17:02:00Z</dcterms:modified>
</cp:coreProperties>
</file>